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A06457" w14:textId="47EBAF15" w:rsidR="00571920" w:rsidRPr="00DE73F3" w:rsidRDefault="00571920" w:rsidP="000A3028">
      <w:pPr>
        <w:spacing w:line="240" w:lineRule="auto"/>
        <w:ind w:left="0" w:firstLine="0"/>
        <w:rPr>
          <w:rFonts w:asciiTheme="minorHAnsi" w:hAnsiTheme="minorHAnsi" w:cstheme="minorHAnsi"/>
          <w:color w:val="000000" w:themeColor="text1"/>
          <w:sz w:val="16"/>
          <w:szCs w:val="16"/>
        </w:rPr>
      </w:pPr>
    </w:p>
    <w:p w14:paraId="02DA51E1" w14:textId="4EF8B7A1" w:rsidR="00B268AB" w:rsidRPr="00DE73F3" w:rsidRDefault="00B268AB" w:rsidP="00ED7E8C">
      <w:pPr>
        <w:spacing w:line="240" w:lineRule="auto"/>
        <w:jc w:val="right"/>
        <w:rPr>
          <w:rFonts w:asciiTheme="minorHAnsi" w:hAnsiTheme="minorHAnsi" w:cstheme="minorHAnsi"/>
          <w:b/>
          <w:color w:val="000000" w:themeColor="text1"/>
          <w:kern w:val="2"/>
          <w:sz w:val="18"/>
          <w:szCs w:val="18"/>
          <w:u w:val="single"/>
        </w:rPr>
      </w:pPr>
      <w:r w:rsidRPr="00DE73F3">
        <w:rPr>
          <w:rFonts w:asciiTheme="minorHAnsi" w:hAnsiTheme="minorHAnsi" w:cstheme="minorHAnsi"/>
          <w:b/>
          <w:noProof/>
          <w:color w:val="000000" w:themeColor="text1"/>
          <w:sz w:val="20"/>
        </w:rPr>
        <w:drawing>
          <wp:anchor distT="0" distB="0" distL="114300" distR="114300" simplePos="0" relativeHeight="251659776" behindDoc="1" locked="0" layoutInCell="1" allowOverlap="1" wp14:anchorId="6B407300" wp14:editId="2FC30690">
            <wp:simplePos x="0" y="0"/>
            <wp:positionH relativeFrom="page">
              <wp:posOffset>1080135</wp:posOffset>
            </wp:positionH>
            <wp:positionV relativeFrom="page">
              <wp:posOffset>360045</wp:posOffset>
            </wp:positionV>
            <wp:extent cx="1857600" cy="540000"/>
            <wp:effectExtent l="0" t="0" r="0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600" cy="54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71920" w:rsidRPr="00571920">
        <w:rPr>
          <w:rFonts w:asciiTheme="minorHAnsi" w:hAnsiTheme="minorHAnsi" w:cstheme="minorHAnsi"/>
          <w:sz w:val="2"/>
          <w:szCs w:val="2"/>
        </w:rPr>
        <w:t>65</w:t>
      </w:r>
      <w:r w:rsidR="00571920" w:rsidRPr="00571920">
        <w:rPr>
          <w:rFonts w:asciiTheme="minorHAnsi" w:hAnsiTheme="minorHAnsi" w:cstheme="minorHAnsi"/>
          <w:sz w:val="24"/>
          <w:szCs w:val="24"/>
        </w:rPr>
        <w:br/>
      </w:r>
      <w:r w:rsidRPr="00DE73F3">
        <w:rPr>
          <w:rFonts w:asciiTheme="minorHAnsi" w:hAnsiTheme="minorHAnsi" w:cstheme="minorHAnsi"/>
          <w:b/>
          <w:color w:val="000000" w:themeColor="text1"/>
          <w:kern w:val="2"/>
          <w:sz w:val="18"/>
          <w:szCs w:val="18"/>
          <w:u w:val="single"/>
        </w:rPr>
        <w:t xml:space="preserve">Załącznik Nr </w:t>
      </w:r>
      <w:r w:rsidR="00FC0ACA">
        <w:rPr>
          <w:rFonts w:asciiTheme="minorHAnsi" w:hAnsiTheme="minorHAnsi" w:cstheme="minorHAnsi"/>
          <w:b/>
          <w:color w:val="000000" w:themeColor="text1"/>
          <w:kern w:val="2"/>
          <w:sz w:val="18"/>
          <w:szCs w:val="18"/>
          <w:u w:val="single"/>
        </w:rPr>
        <w:t>2</w:t>
      </w:r>
      <w:r w:rsidRPr="00DE73F3">
        <w:rPr>
          <w:rFonts w:asciiTheme="minorHAnsi" w:hAnsiTheme="minorHAnsi" w:cstheme="minorHAnsi"/>
          <w:b/>
          <w:color w:val="000000" w:themeColor="text1"/>
          <w:kern w:val="2"/>
          <w:sz w:val="18"/>
          <w:szCs w:val="18"/>
          <w:u w:val="single"/>
        </w:rPr>
        <w:t xml:space="preserve"> </w:t>
      </w:r>
    </w:p>
    <w:p w14:paraId="0C83C8C8" w14:textId="77777777" w:rsidR="00B268AB" w:rsidRPr="00DE73F3" w:rsidRDefault="00B268AB" w:rsidP="00ED7E8C">
      <w:pPr>
        <w:spacing w:line="240" w:lineRule="auto"/>
        <w:ind w:left="0" w:firstLine="0"/>
        <w:jc w:val="right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DE73F3">
        <w:rPr>
          <w:rFonts w:asciiTheme="minorHAnsi" w:hAnsiTheme="minorHAnsi" w:cstheme="minorHAnsi"/>
          <w:color w:val="000000" w:themeColor="text1"/>
          <w:kern w:val="2"/>
          <w:sz w:val="18"/>
          <w:szCs w:val="18"/>
        </w:rPr>
        <w:t xml:space="preserve">do „Regulaminu </w:t>
      </w:r>
      <w:r w:rsidRPr="00DE73F3">
        <w:rPr>
          <w:rFonts w:asciiTheme="minorHAnsi" w:hAnsiTheme="minorHAnsi" w:cstheme="minorHAnsi"/>
          <w:color w:val="000000" w:themeColor="text1"/>
          <w:sz w:val="18"/>
          <w:szCs w:val="18"/>
        </w:rPr>
        <w:t>wykonywania kontroli okresowych …………”</w:t>
      </w:r>
    </w:p>
    <w:p w14:paraId="34619DAD" w14:textId="2759CC94" w:rsidR="00B268AB" w:rsidRPr="00DE73F3" w:rsidRDefault="00B268AB" w:rsidP="000A3028">
      <w:pPr>
        <w:spacing w:line="240" w:lineRule="auto"/>
        <w:ind w:left="0" w:firstLine="0"/>
        <w:rPr>
          <w:rFonts w:asciiTheme="minorHAnsi" w:hAnsiTheme="minorHAnsi" w:cstheme="minorHAnsi"/>
          <w:sz w:val="18"/>
          <w:szCs w:val="18"/>
        </w:rPr>
      </w:pPr>
    </w:p>
    <w:p w14:paraId="50485B10" w14:textId="77777777" w:rsidR="00B268AB" w:rsidRPr="00DE73F3" w:rsidRDefault="00B268AB" w:rsidP="000A3028">
      <w:pPr>
        <w:spacing w:line="240" w:lineRule="auto"/>
        <w:ind w:left="0" w:firstLine="0"/>
        <w:rPr>
          <w:rFonts w:asciiTheme="minorHAnsi" w:hAnsiTheme="minorHAnsi" w:cstheme="minorHAnsi"/>
          <w:sz w:val="18"/>
          <w:szCs w:val="18"/>
        </w:rPr>
      </w:pPr>
    </w:p>
    <w:p w14:paraId="63CF1844" w14:textId="77777777" w:rsidR="00154586" w:rsidRDefault="00571920" w:rsidP="000A3028">
      <w:pPr>
        <w:spacing w:line="360" w:lineRule="auto"/>
        <w:ind w:left="0" w:firstLine="0"/>
        <w:jc w:val="center"/>
        <w:rPr>
          <w:rFonts w:asciiTheme="minorHAnsi" w:hAnsiTheme="minorHAnsi" w:cstheme="minorHAnsi"/>
          <w:b/>
          <w:bCs/>
          <w:szCs w:val="22"/>
        </w:rPr>
      </w:pPr>
      <w:r w:rsidRPr="00571920">
        <w:rPr>
          <w:rFonts w:asciiTheme="minorHAnsi" w:hAnsiTheme="minorHAnsi" w:cstheme="minorHAnsi"/>
          <w:b/>
          <w:bCs/>
          <w:szCs w:val="22"/>
        </w:rPr>
        <w:t xml:space="preserve">PROTOKÓŁ Z KONTROLI OKRESOWEJ CO NAJMNIEJ RAZ </w:t>
      </w:r>
      <w:r w:rsidR="00154586">
        <w:rPr>
          <w:rFonts w:asciiTheme="minorHAnsi" w:hAnsiTheme="minorHAnsi" w:cstheme="minorHAnsi"/>
          <w:b/>
          <w:bCs/>
          <w:szCs w:val="22"/>
        </w:rPr>
        <w:t xml:space="preserve">NA 5 LAT </w:t>
      </w:r>
    </w:p>
    <w:p w14:paraId="06A87647" w14:textId="307EC4ED" w:rsidR="00B04E98" w:rsidRPr="007D5085" w:rsidRDefault="00154586" w:rsidP="000A3028">
      <w:pPr>
        <w:spacing w:line="360" w:lineRule="auto"/>
        <w:ind w:left="0" w:firstLine="0"/>
        <w:jc w:val="center"/>
        <w:rPr>
          <w:rFonts w:asciiTheme="minorHAnsi" w:hAnsiTheme="minorHAnsi" w:cstheme="minorHAnsi"/>
          <w:b/>
          <w:bCs/>
          <w:szCs w:val="22"/>
        </w:rPr>
      </w:pPr>
      <w:r>
        <w:rPr>
          <w:rFonts w:asciiTheme="minorHAnsi" w:hAnsiTheme="minorHAnsi" w:cstheme="minorHAnsi"/>
          <w:b/>
          <w:bCs/>
          <w:szCs w:val="22"/>
        </w:rPr>
        <w:t>POŁ</w:t>
      </w:r>
      <w:r w:rsidR="007C4E00">
        <w:rPr>
          <w:rFonts w:asciiTheme="minorHAnsi" w:hAnsiTheme="minorHAnsi" w:cstheme="minorHAnsi"/>
          <w:b/>
          <w:bCs/>
          <w:szCs w:val="22"/>
        </w:rPr>
        <w:t>Ą</w:t>
      </w:r>
      <w:r>
        <w:rPr>
          <w:rFonts w:asciiTheme="minorHAnsi" w:hAnsiTheme="minorHAnsi" w:cstheme="minorHAnsi"/>
          <w:b/>
          <w:bCs/>
          <w:szCs w:val="22"/>
        </w:rPr>
        <w:t>CZONEJ Z KONTROLĄ OKRESOWĄ CO NAJMNIEJ RAZ W ROKU</w:t>
      </w:r>
    </w:p>
    <w:p w14:paraId="28C5802C" w14:textId="3102F6A7" w:rsidR="00B04E98" w:rsidRPr="00DE73F3" w:rsidRDefault="00DE73F3" w:rsidP="00DE73F3">
      <w:pPr>
        <w:tabs>
          <w:tab w:val="right" w:leader="dot" w:pos="9071"/>
        </w:tabs>
        <w:spacing w:before="400" w:line="240" w:lineRule="auto"/>
        <w:ind w:left="0" w:firstLine="0"/>
        <w:jc w:val="left"/>
        <w:rPr>
          <w:rFonts w:asciiTheme="minorHAnsi" w:hAnsiTheme="minorHAnsi" w:cstheme="minorHAnsi"/>
          <w:sz w:val="12"/>
          <w:szCs w:val="12"/>
        </w:rPr>
      </w:pPr>
      <w:r>
        <w:rPr>
          <w:rFonts w:asciiTheme="minorHAnsi" w:hAnsiTheme="minorHAnsi" w:cstheme="minorHAnsi"/>
          <w:sz w:val="12"/>
          <w:szCs w:val="12"/>
        </w:rPr>
        <w:tab/>
      </w:r>
      <w:r w:rsidR="00571920" w:rsidRPr="00571920">
        <w:rPr>
          <w:rFonts w:asciiTheme="minorHAnsi" w:hAnsiTheme="minorHAnsi" w:cstheme="minorHAnsi"/>
          <w:sz w:val="12"/>
          <w:szCs w:val="12"/>
        </w:rPr>
        <w:t>.</w:t>
      </w:r>
    </w:p>
    <w:p w14:paraId="7564C0CA" w14:textId="77777777" w:rsidR="00B04E98" w:rsidRPr="00DE73F3" w:rsidRDefault="00571920" w:rsidP="000A3028">
      <w:pPr>
        <w:tabs>
          <w:tab w:val="right" w:pos="9354"/>
        </w:tabs>
        <w:spacing w:line="360" w:lineRule="auto"/>
        <w:ind w:left="0" w:firstLine="0"/>
        <w:jc w:val="center"/>
        <w:rPr>
          <w:rFonts w:asciiTheme="minorHAnsi" w:hAnsiTheme="minorHAnsi" w:cstheme="minorHAnsi"/>
          <w:sz w:val="16"/>
          <w:szCs w:val="16"/>
        </w:rPr>
      </w:pPr>
      <w:r w:rsidRPr="00571920">
        <w:rPr>
          <w:rFonts w:asciiTheme="minorHAnsi" w:hAnsiTheme="minorHAnsi" w:cstheme="minorHAnsi"/>
          <w:sz w:val="16"/>
          <w:szCs w:val="16"/>
        </w:rPr>
        <w:t>(nazwa obiektu budowlanego innego niż wał przeciwpowodziowy)</w:t>
      </w:r>
    </w:p>
    <w:p w14:paraId="743A6890" w14:textId="501FF05A" w:rsidR="00B04E98" w:rsidRPr="00DE73F3" w:rsidRDefault="00571920" w:rsidP="000A3028">
      <w:pPr>
        <w:tabs>
          <w:tab w:val="right" w:pos="9354"/>
        </w:tabs>
        <w:spacing w:line="360" w:lineRule="auto"/>
        <w:ind w:left="0" w:firstLine="0"/>
        <w:jc w:val="center"/>
        <w:rPr>
          <w:rFonts w:asciiTheme="minorHAnsi" w:hAnsiTheme="minorHAnsi" w:cstheme="minorHAnsi"/>
          <w:sz w:val="18"/>
          <w:szCs w:val="18"/>
        </w:rPr>
      </w:pPr>
      <w:r w:rsidRPr="00571920">
        <w:rPr>
          <w:rFonts w:asciiTheme="minorHAnsi" w:hAnsiTheme="minorHAnsi" w:cstheme="minorHAnsi"/>
          <w:sz w:val="18"/>
          <w:szCs w:val="18"/>
        </w:rPr>
        <w:t xml:space="preserve">wykonanej w dniu/dniach </w:t>
      </w:r>
      <w:r w:rsidRPr="00571920">
        <w:rPr>
          <w:rFonts w:asciiTheme="minorHAnsi" w:hAnsiTheme="minorHAnsi" w:cstheme="minorHAnsi"/>
          <w:sz w:val="12"/>
          <w:szCs w:val="12"/>
        </w:rPr>
        <w:t>..............</w:t>
      </w:r>
      <w:r w:rsidR="00DE73F3">
        <w:rPr>
          <w:rFonts w:asciiTheme="minorHAnsi" w:hAnsiTheme="minorHAnsi" w:cstheme="minorHAnsi"/>
          <w:sz w:val="12"/>
          <w:szCs w:val="12"/>
        </w:rPr>
        <w:t>......................................................</w:t>
      </w:r>
      <w:r w:rsidRPr="00571920">
        <w:rPr>
          <w:rFonts w:asciiTheme="minorHAnsi" w:hAnsiTheme="minorHAnsi" w:cstheme="minorHAnsi"/>
          <w:sz w:val="12"/>
          <w:szCs w:val="12"/>
        </w:rPr>
        <w:t>...............</w:t>
      </w:r>
      <w:r w:rsidRPr="00571920">
        <w:rPr>
          <w:rFonts w:asciiTheme="minorHAnsi" w:hAnsiTheme="minorHAnsi" w:cstheme="minorHAnsi"/>
          <w:sz w:val="18"/>
          <w:szCs w:val="18"/>
        </w:rPr>
        <w:t xml:space="preserve"> r.</w:t>
      </w:r>
    </w:p>
    <w:p w14:paraId="22849BB7" w14:textId="70B2ABD4" w:rsidR="00B04E98" w:rsidRPr="00DE73F3" w:rsidRDefault="00571920" w:rsidP="000A3028">
      <w:pPr>
        <w:tabs>
          <w:tab w:val="right" w:pos="9354"/>
        </w:tabs>
        <w:spacing w:line="360" w:lineRule="auto"/>
        <w:ind w:left="0" w:firstLine="0"/>
        <w:jc w:val="center"/>
        <w:rPr>
          <w:rFonts w:asciiTheme="minorHAnsi" w:hAnsiTheme="minorHAnsi" w:cstheme="minorHAnsi"/>
          <w:sz w:val="18"/>
          <w:szCs w:val="18"/>
        </w:rPr>
      </w:pPr>
      <w:r w:rsidRPr="00571920">
        <w:rPr>
          <w:rFonts w:asciiTheme="minorHAnsi" w:hAnsiTheme="minorHAnsi" w:cstheme="minorHAnsi"/>
          <w:sz w:val="18"/>
          <w:szCs w:val="18"/>
        </w:rPr>
        <w:t xml:space="preserve">WG </w:t>
      </w:r>
      <w:r w:rsidRPr="00571920">
        <w:rPr>
          <w:rFonts w:asciiTheme="minorHAnsi" w:hAnsiTheme="minorHAnsi" w:cstheme="minorHAnsi"/>
          <w:sz w:val="12"/>
          <w:szCs w:val="12"/>
        </w:rPr>
        <w:t>..........</w:t>
      </w:r>
      <w:r w:rsidR="00DE73F3">
        <w:rPr>
          <w:rFonts w:asciiTheme="minorHAnsi" w:hAnsiTheme="minorHAnsi" w:cstheme="minorHAnsi"/>
          <w:sz w:val="12"/>
          <w:szCs w:val="12"/>
        </w:rPr>
        <w:t>................................</w:t>
      </w:r>
      <w:r w:rsidRPr="00571920">
        <w:rPr>
          <w:rFonts w:asciiTheme="minorHAnsi" w:hAnsiTheme="minorHAnsi" w:cstheme="minorHAnsi"/>
          <w:sz w:val="12"/>
          <w:szCs w:val="12"/>
        </w:rPr>
        <w:t>...................</w:t>
      </w:r>
      <w:r w:rsidRPr="00571920">
        <w:rPr>
          <w:rFonts w:asciiTheme="minorHAnsi" w:hAnsiTheme="minorHAnsi" w:cstheme="minorHAnsi"/>
          <w:sz w:val="18"/>
          <w:szCs w:val="18"/>
        </w:rPr>
        <w:t xml:space="preserve"> m n.p.m., WD </w:t>
      </w:r>
      <w:r w:rsidR="007D5085" w:rsidRPr="00571920">
        <w:rPr>
          <w:rFonts w:asciiTheme="minorHAnsi" w:hAnsiTheme="minorHAnsi" w:cstheme="minorHAnsi"/>
          <w:sz w:val="12"/>
          <w:szCs w:val="12"/>
        </w:rPr>
        <w:t>..........</w:t>
      </w:r>
      <w:r w:rsidR="007D5085">
        <w:rPr>
          <w:rFonts w:asciiTheme="minorHAnsi" w:hAnsiTheme="minorHAnsi" w:cstheme="minorHAnsi"/>
          <w:sz w:val="12"/>
          <w:szCs w:val="12"/>
        </w:rPr>
        <w:t>................................</w:t>
      </w:r>
      <w:r w:rsidR="007D5085" w:rsidRPr="00571920">
        <w:rPr>
          <w:rFonts w:asciiTheme="minorHAnsi" w:hAnsiTheme="minorHAnsi" w:cstheme="minorHAnsi"/>
          <w:sz w:val="12"/>
          <w:szCs w:val="12"/>
        </w:rPr>
        <w:t>...................</w:t>
      </w:r>
      <w:r w:rsidRPr="00571920">
        <w:rPr>
          <w:rFonts w:asciiTheme="minorHAnsi" w:hAnsiTheme="minorHAnsi" w:cstheme="minorHAnsi"/>
          <w:sz w:val="18"/>
          <w:szCs w:val="18"/>
        </w:rPr>
        <w:t xml:space="preserve"> m n.p.m.</w:t>
      </w:r>
    </w:p>
    <w:p w14:paraId="17D877C5" w14:textId="48D7F3DB" w:rsidR="00B04E98" w:rsidRPr="00DE73F3" w:rsidRDefault="00571920" w:rsidP="000A3028">
      <w:pPr>
        <w:tabs>
          <w:tab w:val="right" w:pos="9354"/>
        </w:tabs>
        <w:spacing w:line="360" w:lineRule="auto"/>
        <w:ind w:left="0" w:firstLine="0"/>
        <w:jc w:val="center"/>
        <w:rPr>
          <w:rFonts w:asciiTheme="minorHAnsi" w:hAnsiTheme="minorHAnsi" w:cstheme="minorHAnsi"/>
          <w:sz w:val="16"/>
          <w:szCs w:val="16"/>
        </w:rPr>
      </w:pPr>
      <w:r w:rsidRPr="00571920">
        <w:rPr>
          <w:rFonts w:asciiTheme="minorHAnsi" w:hAnsiTheme="minorHAnsi" w:cstheme="minorHAnsi"/>
          <w:sz w:val="16"/>
          <w:szCs w:val="16"/>
        </w:rPr>
        <w:t xml:space="preserve">(na podstawie art. 62, ust. 1, pkt </w:t>
      </w:r>
      <w:r w:rsidR="00CE5040">
        <w:rPr>
          <w:rFonts w:asciiTheme="minorHAnsi" w:hAnsiTheme="minorHAnsi" w:cstheme="minorHAnsi"/>
          <w:sz w:val="16"/>
          <w:szCs w:val="16"/>
        </w:rPr>
        <w:t>2</w:t>
      </w:r>
      <w:r w:rsidRPr="00571920">
        <w:rPr>
          <w:rFonts w:asciiTheme="minorHAnsi" w:hAnsiTheme="minorHAnsi" w:cstheme="minorHAnsi"/>
          <w:sz w:val="16"/>
          <w:szCs w:val="16"/>
        </w:rPr>
        <w:t xml:space="preserve"> ustawy </w:t>
      </w:r>
      <w:r w:rsidR="00AF3817" w:rsidRPr="00571920">
        <w:rPr>
          <w:rFonts w:asciiTheme="minorHAnsi" w:hAnsiTheme="minorHAnsi" w:cstheme="minorHAnsi"/>
          <w:sz w:val="16"/>
          <w:szCs w:val="16"/>
        </w:rPr>
        <w:t>z 7 lipca 1994 r.</w:t>
      </w:r>
      <w:r w:rsidR="00AF3817" w:rsidRPr="00DE73F3">
        <w:rPr>
          <w:rFonts w:asciiTheme="minorHAnsi" w:hAnsiTheme="minorHAnsi" w:cstheme="minorHAnsi"/>
          <w:sz w:val="16"/>
          <w:szCs w:val="16"/>
        </w:rPr>
        <w:t xml:space="preserve"> – </w:t>
      </w:r>
      <w:r w:rsidRPr="00571920">
        <w:rPr>
          <w:rFonts w:asciiTheme="minorHAnsi" w:hAnsiTheme="minorHAnsi" w:cstheme="minorHAnsi"/>
          <w:sz w:val="16"/>
          <w:szCs w:val="16"/>
        </w:rPr>
        <w:t xml:space="preserve">Prawo budowlane </w:t>
      </w:r>
      <w:r w:rsidR="00AF3817" w:rsidRPr="00DE73F3">
        <w:rPr>
          <w:rFonts w:asciiTheme="minorHAnsi" w:hAnsiTheme="minorHAnsi" w:cstheme="minorHAnsi"/>
          <w:sz w:val="16"/>
          <w:szCs w:val="16"/>
        </w:rPr>
        <w:t>(</w:t>
      </w:r>
      <w:r w:rsidRPr="00571920">
        <w:rPr>
          <w:rFonts w:asciiTheme="minorHAnsi" w:hAnsiTheme="minorHAnsi" w:cstheme="minorHAnsi"/>
          <w:sz w:val="16"/>
          <w:szCs w:val="16"/>
        </w:rPr>
        <w:t xml:space="preserve">Dz.U. z </w:t>
      </w:r>
      <w:r w:rsidR="00AF3817" w:rsidRPr="00DE73F3">
        <w:rPr>
          <w:rFonts w:asciiTheme="minorHAnsi" w:hAnsiTheme="minorHAnsi" w:cstheme="minorHAnsi"/>
          <w:sz w:val="16"/>
          <w:szCs w:val="16"/>
        </w:rPr>
        <w:t>2020</w:t>
      </w:r>
      <w:r w:rsidRPr="00571920">
        <w:rPr>
          <w:rFonts w:asciiTheme="minorHAnsi" w:hAnsiTheme="minorHAnsi" w:cstheme="minorHAnsi"/>
          <w:sz w:val="16"/>
          <w:szCs w:val="16"/>
        </w:rPr>
        <w:t xml:space="preserve"> r. poz. </w:t>
      </w:r>
      <w:r w:rsidR="00AF3817" w:rsidRPr="00DE73F3">
        <w:rPr>
          <w:rFonts w:asciiTheme="minorHAnsi" w:hAnsiTheme="minorHAnsi" w:cstheme="minorHAnsi"/>
          <w:sz w:val="16"/>
          <w:szCs w:val="16"/>
        </w:rPr>
        <w:t>1333</w:t>
      </w:r>
      <w:r w:rsidRPr="00571920">
        <w:rPr>
          <w:rFonts w:asciiTheme="minorHAnsi" w:hAnsiTheme="minorHAnsi" w:cstheme="minorHAnsi"/>
          <w:sz w:val="16"/>
          <w:szCs w:val="16"/>
        </w:rPr>
        <w:t xml:space="preserve"> z późn, zm</w:t>
      </w:r>
      <w:r w:rsidR="00AF3817" w:rsidRPr="00DE73F3">
        <w:rPr>
          <w:rFonts w:asciiTheme="minorHAnsi" w:hAnsiTheme="minorHAnsi" w:cstheme="minorHAnsi"/>
          <w:sz w:val="16"/>
          <w:szCs w:val="16"/>
        </w:rPr>
        <w:t>ianami)</w:t>
      </w:r>
      <w:r w:rsidRPr="00571920">
        <w:rPr>
          <w:rFonts w:asciiTheme="minorHAnsi" w:hAnsiTheme="minorHAnsi" w:cstheme="minorHAnsi"/>
          <w:sz w:val="16"/>
          <w:szCs w:val="16"/>
        </w:rPr>
        <w:t>)</w:t>
      </w:r>
    </w:p>
    <w:p w14:paraId="7740A565" w14:textId="3D8AD4B4" w:rsidR="00AF3817" w:rsidRPr="007D5085" w:rsidRDefault="00571920" w:rsidP="00B9240E">
      <w:pPr>
        <w:pStyle w:val="Akapitzlist"/>
        <w:numPr>
          <w:ilvl w:val="0"/>
          <w:numId w:val="40"/>
        </w:numPr>
        <w:tabs>
          <w:tab w:val="left" w:pos="426"/>
          <w:tab w:val="right" w:pos="9071"/>
        </w:tabs>
        <w:spacing w:before="200" w:after="60" w:line="360" w:lineRule="auto"/>
        <w:ind w:left="425" w:hanging="425"/>
        <w:rPr>
          <w:rFonts w:asciiTheme="minorHAnsi" w:hAnsiTheme="minorHAnsi" w:cstheme="minorHAnsi"/>
          <w:b/>
          <w:bCs/>
          <w:sz w:val="20"/>
        </w:rPr>
      </w:pPr>
      <w:r w:rsidRPr="007D5085">
        <w:rPr>
          <w:rFonts w:asciiTheme="minorHAnsi" w:hAnsiTheme="minorHAnsi" w:cstheme="minorHAnsi"/>
          <w:b/>
          <w:bCs/>
          <w:sz w:val="20"/>
        </w:rPr>
        <w:t>PODSTAWOWE DANE O OBIEKCIE</w:t>
      </w:r>
      <w:r w:rsidR="00C97D99" w:rsidRPr="007D5085">
        <w:rPr>
          <w:rFonts w:asciiTheme="minorHAnsi" w:hAnsiTheme="minorHAnsi" w:cstheme="minorHAnsi"/>
          <w:b/>
          <w:bCs/>
          <w:sz w:val="20"/>
        </w:rPr>
        <w:t>.</w:t>
      </w:r>
    </w:p>
    <w:p w14:paraId="59F19099" w14:textId="30C22C51" w:rsidR="00AF3817" w:rsidRPr="00DE73F3" w:rsidRDefault="00571920" w:rsidP="00D26028">
      <w:pPr>
        <w:pStyle w:val="Akapitzlist"/>
        <w:tabs>
          <w:tab w:val="right" w:pos="9354"/>
        </w:tabs>
        <w:spacing w:line="360" w:lineRule="auto"/>
        <w:ind w:left="426" w:firstLine="0"/>
        <w:rPr>
          <w:rFonts w:asciiTheme="minorHAnsi" w:hAnsiTheme="minorHAnsi" w:cstheme="minorHAnsi"/>
          <w:sz w:val="18"/>
          <w:szCs w:val="18"/>
        </w:rPr>
      </w:pPr>
      <w:r w:rsidRPr="00DE73F3">
        <w:rPr>
          <w:rFonts w:asciiTheme="minorHAnsi" w:hAnsiTheme="minorHAnsi" w:cstheme="minorHAnsi"/>
          <w:sz w:val="18"/>
          <w:szCs w:val="18"/>
        </w:rPr>
        <w:t xml:space="preserve">Lokalizacja obiektu budowlanego: </w:t>
      </w:r>
    </w:p>
    <w:p w14:paraId="2F19949A" w14:textId="3EADEC08" w:rsidR="00C97D99" w:rsidRPr="00DE73F3" w:rsidRDefault="00E70D5B" w:rsidP="00D26028">
      <w:pPr>
        <w:pStyle w:val="Akapitzlist"/>
        <w:numPr>
          <w:ilvl w:val="0"/>
          <w:numId w:val="41"/>
        </w:numPr>
        <w:tabs>
          <w:tab w:val="right" w:leader="dot" w:pos="9354"/>
        </w:tabs>
        <w:spacing w:line="360" w:lineRule="auto"/>
        <w:ind w:left="850" w:hanging="425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rzeka/ciek/kanał oraz kilometraż: </w:t>
      </w:r>
      <w:r w:rsidR="00C97D99" w:rsidRPr="00DE73F3">
        <w:rPr>
          <w:rFonts w:asciiTheme="minorHAnsi" w:hAnsiTheme="minorHAnsi" w:cstheme="minorHAnsi"/>
          <w:sz w:val="12"/>
          <w:szCs w:val="12"/>
        </w:rPr>
        <w:tab/>
      </w:r>
    </w:p>
    <w:p w14:paraId="7E064687" w14:textId="77777777" w:rsidR="00C97D99" w:rsidRPr="00DE73F3" w:rsidRDefault="00571920" w:rsidP="00D26028">
      <w:pPr>
        <w:pStyle w:val="Akapitzlist"/>
        <w:numPr>
          <w:ilvl w:val="0"/>
          <w:numId w:val="41"/>
        </w:numPr>
        <w:tabs>
          <w:tab w:val="right" w:leader="dot" w:pos="9354"/>
        </w:tabs>
        <w:spacing w:line="360" w:lineRule="auto"/>
        <w:ind w:left="850" w:hanging="425"/>
        <w:rPr>
          <w:rFonts w:asciiTheme="minorHAnsi" w:hAnsiTheme="minorHAnsi" w:cstheme="minorHAnsi"/>
          <w:sz w:val="18"/>
          <w:szCs w:val="18"/>
        </w:rPr>
      </w:pPr>
      <w:r w:rsidRPr="00DE73F3">
        <w:rPr>
          <w:rFonts w:asciiTheme="minorHAnsi" w:hAnsiTheme="minorHAnsi" w:cstheme="minorHAnsi"/>
          <w:sz w:val="18"/>
          <w:szCs w:val="18"/>
        </w:rPr>
        <w:t xml:space="preserve">miejscowość: </w:t>
      </w:r>
      <w:r w:rsidR="00C97D99" w:rsidRPr="00DE73F3">
        <w:rPr>
          <w:rFonts w:asciiTheme="minorHAnsi" w:hAnsiTheme="minorHAnsi" w:cstheme="minorHAnsi"/>
          <w:sz w:val="12"/>
          <w:szCs w:val="12"/>
        </w:rPr>
        <w:tab/>
      </w:r>
    </w:p>
    <w:p w14:paraId="724AD83F" w14:textId="06C23A03" w:rsidR="00C97D99" w:rsidRPr="00DE73F3" w:rsidRDefault="00571920" w:rsidP="00D26028">
      <w:pPr>
        <w:pStyle w:val="Akapitzlist"/>
        <w:numPr>
          <w:ilvl w:val="0"/>
          <w:numId w:val="41"/>
        </w:numPr>
        <w:tabs>
          <w:tab w:val="right" w:leader="dot" w:pos="9354"/>
        </w:tabs>
        <w:spacing w:line="360" w:lineRule="auto"/>
        <w:ind w:left="850" w:hanging="425"/>
        <w:rPr>
          <w:rFonts w:asciiTheme="minorHAnsi" w:hAnsiTheme="minorHAnsi" w:cstheme="minorHAnsi"/>
          <w:sz w:val="18"/>
          <w:szCs w:val="18"/>
        </w:rPr>
      </w:pPr>
      <w:r w:rsidRPr="00DE73F3">
        <w:rPr>
          <w:rFonts w:asciiTheme="minorHAnsi" w:hAnsiTheme="minorHAnsi" w:cstheme="minorHAnsi"/>
          <w:sz w:val="18"/>
          <w:szCs w:val="18"/>
        </w:rPr>
        <w:t xml:space="preserve">gmina: </w:t>
      </w:r>
      <w:r w:rsidR="00C97D99" w:rsidRPr="00DE73F3">
        <w:rPr>
          <w:rFonts w:asciiTheme="minorHAnsi" w:hAnsiTheme="minorHAnsi" w:cstheme="minorHAnsi"/>
          <w:sz w:val="12"/>
          <w:szCs w:val="12"/>
        </w:rPr>
        <w:tab/>
      </w:r>
    </w:p>
    <w:p w14:paraId="0538A576" w14:textId="77777777" w:rsidR="00C97D99" w:rsidRPr="00DE73F3" w:rsidRDefault="00571920" w:rsidP="00D26028">
      <w:pPr>
        <w:pStyle w:val="Akapitzlist"/>
        <w:numPr>
          <w:ilvl w:val="0"/>
          <w:numId w:val="41"/>
        </w:numPr>
        <w:tabs>
          <w:tab w:val="right" w:leader="dot" w:pos="9354"/>
        </w:tabs>
        <w:spacing w:line="360" w:lineRule="auto"/>
        <w:ind w:left="850" w:hanging="425"/>
        <w:rPr>
          <w:rFonts w:asciiTheme="minorHAnsi" w:hAnsiTheme="minorHAnsi" w:cstheme="minorHAnsi"/>
          <w:sz w:val="18"/>
          <w:szCs w:val="18"/>
        </w:rPr>
      </w:pPr>
      <w:r w:rsidRPr="00DE73F3">
        <w:rPr>
          <w:rFonts w:asciiTheme="minorHAnsi" w:hAnsiTheme="minorHAnsi" w:cstheme="minorHAnsi"/>
          <w:sz w:val="18"/>
          <w:szCs w:val="18"/>
        </w:rPr>
        <w:t xml:space="preserve">powiat: </w:t>
      </w:r>
      <w:r w:rsidR="00C97D99" w:rsidRPr="00DE73F3">
        <w:rPr>
          <w:rFonts w:asciiTheme="minorHAnsi" w:hAnsiTheme="minorHAnsi" w:cstheme="minorHAnsi"/>
          <w:sz w:val="12"/>
          <w:szCs w:val="12"/>
        </w:rPr>
        <w:tab/>
      </w:r>
    </w:p>
    <w:p w14:paraId="64ED3D46" w14:textId="3B0B0504" w:rsidR="002C58CD" w:rsidRPr="00DE73F3" w:rsidRDefault="00571920" w:rsidP="00D26028">
      <w:pPr>
        <w:pStyle w:val="Akapitzlist"/>
        <w:numPr>
          <w:ilvl w:val="0"/>
          <w:numId w:val="41"/>
        </w:numPr>
        <w:tabs>
          <w:tab w:val="right" w:leader="dot" w:pos="9354"/>
        </w:tabs>
        <w:spacing w:line="360" w:lineRule="auto"/>
        <w:ind w:left="850" w:hanging="425"/>
        <w:rPr>
          <w:rFonts w:asciiTheme="minorHAnsi" w:hAnsiTheme="minorHAnsi" w:cstheme="minorHAnsi"/>
          <w:sz w:val="18"/>
          <w:szCs w:val="18"/>
        </w:rPr>
      </w:pPr>
      <w:r w:rsidRPr="00DE73F3">
        <w:rPr>
          <w:rFonts w:asciiTheme="minorHAnsi" w:hAnsiTheme="minorHAnsi" w:cstheme="minorHAnsi"/>
          <w:sz w:val="18"/>
          <w:szCs w:val="18"/>
        </w:rPr>
        <w:t xml:space="preserve">województwo: </w:t>
      </w:r>
      <w:r w:rsidR="002C58CD" w:rsidRPr="00DE73F3">
        <w:rPr>
          <w:rFonts w:asciiTheme="minorHAnsi" w:hAnsiTheme="minorHAnsi" w:cstheme="minorHAnsi"/>
          <w:sz w:val="12"/>
          <w:szCs w:val="12"/>
        </w:rPr>
        <w:tab/>
      </w:r>
    </w:p>
    <w:p w14:paraId="3FCFAB53" w14:textId="6C922775" w:rsidR="002C58CD" w:rsidRPr="00DE73F3" w:rsidRDefault="00571920" w:rsidP="00E70D5B">
      <w:pPr>
        <w:pStyle w:val="Akapitzlist"/>
        <w:tabs>
          <w:tab w:val="left" w:pos="3969"/>
          <w:tab w:val="right" w:leader="dot" w:pos="9071"/>
        </w:tabs>
        <w:spacing w:line="280" w:lineRule="exact"/>
        <w:ind w:left="3969" w:hanging="3543"/>
        <w:rPr>
          <w:rFonts w:asciiTheme="minorHAnsi" w:hAnsiTheme="minorHAnsi" w:cstheme="minorHAnsi"/>
          <w:sz w:val="18"/>
          <w:szCs w:val="18"/>
        </w:rPr>
      </w:pPr>
      <w:r w:rsidRPr="00DE73F3">
        <w:rPr>
          <w:rFonts w:asciiTheme="minorHAnsi" w:hAnsiTheme="minorHAnsi" w:cstheme="minorHAnsi"/>
          <w:sz w:val="18"/>
          <w:szCs w:val="18"/>
        </w:rPr>
        <w:t>Właściciel/zarządca obiektu budowlanego:</w:t>
      </w:r>
      <w:r w:rsidR="000A3028" w:rsidRPr="00DE73F3">
        <w:rPr>
          <w:rFonts w:asciiTheme="minorHAnsi" w:hAnsiTheme="minorHAnsi" w:cstheme="minorHAnsi"/>
          <w:sz w:val="18"/>
          <w:szCs w:val="18"/>
        </w:rPr>
        <w:tab/>
      </w:r>
      <w:r w:rsidR="000A3028" w:rsidRPr="00DE73F3">
        <w:rPr>
          <w:rFonts w:asciiTheme="minorHAnsi" w:hAnsiTheme="minorHAnsi" w:cstheme="minorHAnsi"/>
          <w:b/>
          <w:bCs/>
          <w:sz w:val="18"/>
          <w:szCs w:val="18"/>
        </w:rPr>
        <w:t>Państwowe Gospodarstwo Wodne Wody Polskie Regionalny Zarząd Gospodarki Wodnej w Lublinie</w:t>
      </w:r>
      <w:r w:rsidRPr="00DE73F3">
        <w:rPr>
          <w:rFonts w:asciiTheme="minorHAnsi" w:hAnsiTheme="minorHAnsi" w:cstheme="minorHAnsi"/>
          <w:sz w:val="18"/>
          <w:szCs w:val="18"/>
        </w:rPr>
        <w:t xml:space="preserve"> </w:t>
      </w:r>
    </w:p>
    <w:p w14:paraId="5060581F" w14:textId="7285EDA7" w:rsidR="0010469B" w:rsidRPr="00DE73F3" w:rsidRDefault="00571920" w:rsidP="00E70D5B">
      <w:pPr>
        <w:pStyle w:val="Akapitzlist"/>
        <w:tabs>
          <w:tab w:val="left" w:pos="3969"/>
          <w:tab w:val="right" w:leader="dot" w:pos="9071"/>
        </w:tabs>
        <w:spacing w:line="280" w:lineRule="exact"/>
        <w:ind w:left="3969" w:hanging="3543"/>
        <w:rPr>
          <w:rFonts w:asciiTheme="minorHAnsi" w:hAnsiTheme="minorHAnsi" w:cstheme="minorHAnsi"/>
          <w:sz w:val="18"/>
          <w:szCs w:val="18"/>
        </w:rPr>
      </w:pPr>
      <w:r w:rsidRPr="00DE73F3">
        <w:rPr>
          <w:rFonts w:asciiTheme="minorHAnsi" w:hAnsiTheme="minorHAnsi" w:cstheme="minorHAnsi"/>
          <w:sz w:val="18"/>
          <w:szCs w:val="18"/>
        </w:rPr>
        <w:t xml:space="preserve">Adres właściciela/zarządcy/telefon: </w:t>
      </w:r>
      <w:r w:rsidR="00ED7E8C" w:rsidRPr="00DE73F3">
        <w:rPr>
          <w:rFonts w:asciiTheme="minorHAnsi" w:hAnsiTheme="minorHAnsi" w:cstheme="minorHAnsi"/>
          <w:sz w:val="18"/>
          <w:szCs w:val="18"/>
        </w:rPr>
        <w:tab/>
      </w:r>
      <w:r w:rsidR="00ED7E8C" w:rsidRPr="00DE73F3">
        <w:rPr>
          <w:rFonts w:asciiTheme="minorHAnsi" w:hAnsiTheme="minorHAnsi" w:cstheme="minorHAnsi"/>
          <w:b/>
          <w:bCs/>
          <w:sz w:val="18"/>
          <w:szCs w:val="18"/>
        </w:rPr>
        <w:t>20 – 610 Lublin, ul. Leszka Czarnego 3</w:t>
      </w:r>
      <w:r w:rsidR="00E35A68">
        <w:rPr>
          <w:rFonts w:asciiTheme="minorHAnsi" w:hAnsiTheme="minorHAnsi" w:cstheme="minorHAnsi"/>
          <w:b/>
          <w:bCs/>
          <w:sz w:val="18"/>
          <w:szCs w:val="18"/>
        </w:rPr>
        <w:t>; 81 531 03 00</w:t>
      </w:r>
    </w:p>
    <w:p w14:paraId="66B6FF03" w14:textId="750AA3A8" w:rsidR="00ED7E8C" w:rsidRPr="00D26028" w:rsidRDefault="00571920" w:rsidP="00E70D5B">
      <w:pPr>
        <w:pStyle w:val="Akapitzlist"/>
        <w:tabs>
          <w:tab w:val="right" w:leader="dot" w:pos="9354"/>
        </w:tabs>
        <w:spacing w:line="280" w:lineRule="exact"/>
        <w:ind w:left="426" w:firstLine="0"/>
        <w:rPr>
          <w:rFonts w:asciiTheme="minorHAnsi" w:hAnsiTheme="minorHAnsi" w:cstheme="minorHAnsi"/>
          <w:b/>
          <w:bCs/>
          <w:sz w:val="18"/>
          <w:szCs w:val="18"/>
        </w:rPr>
      </w:pPr>
      <w:r w:rsidRPr="00D26028">
        <w:rPr>
          <w:rFonts w:asciiTheme="minorHAnsi" w:hAnsiTheme="minorHAnsi" w:cstheme="minorHAnsi"/>
          <w:b/>
          <w:bCs/>
          <w:sz w:val="18"/>
          <w:szCs w:val="18"/>
        </w:rPr>
        <w:t>Kontrolę przeprowadził</w:t>
      </w:r>
      <w:r w:rsidR="009C7C6B" w:rsidRPr="00D26028">
        <w:rPr>
          <w:rFonts w:asciiTheme="minorHAnsi" w:hAnsiTheme="minorHAnsi" w:cstheme="minorHAnsi"/>
          <w:b/>
          <w:bCs/>
          <w:sz w:val="18"/>
          <w:szCs w:val="18"/>
        </w:rPr>
        <w:t xml:space="preserve"> (</w:t>
      </w:r>
      <w:r w:rsidR="00D26028" w:rsidRPr="00D26028">
        <w:rPr>
          <w:rFonts w:asciiTheme="minorHAnsi" w:hAnsiTheme="minorHAnsi" w:cstheme="minorHAnsi"/>
          <w:b/>
          <w:bCs/>
          <w:sz w:val="18"/>
          <w:szCs w:val="18"/>
        </w:rPr>
        <w:t>branża konstrukcyjno – budowlana (określa ocenę stanu technicznego i stanu bezpieczeństwa obiektu budowlanego na podstawie wniosków kontrolujących z wszystkich branż)</w:t>
      </w:r>
      <w:r w:rsidRPr="00D26028">
        <w:rPr>
          <w:rFonts w:asciiTheme="minorHAnsi" w:hAnsiTheme="minorHAnsi" w:cstheme="minorHAnsi"/>
          <w:b/>
          <w:bCs/>
          <w:sz w:val="18"/>
          <w:szCs w:val="18"/>
        </w:rPr>
        <w:t>:</w:t>
      </w:r>
    </w:p>
    <w:p w14:paraId="2769AFE2" w14:textId="4716DD6E" w:rsidR="0033423C" w:rsidRPr="00DE73F3" w:rsidRDefault="0033423C" w:rsidP="00E70D5B">
      <w:pPr>
        <w:pStyle w:val="Akapitzlist"/>
        <w:numPr>
          <w:ilvl w:val="0"/>
          <w:numId w:val="41"/>
        </w:numPr>
        <w:tabs>
          <w:tab w:val="right" w:leader="dot" w:pos="9354"/>
        </w:tabs>
        <w:spacing w:line="280" w:lineRule="exact"/>
        <w:ind w:left="850" w:hanging="425"/>
        <w:rPr>
          <w:rFonts w:asciiTheme="minorHAnsi" w:hAnsiTheme="minorHAnsi" w:cstheme="minorHAnsi"/>
          <w:sz w:val="18"/>
          <w:szCs w:val="18"/>
        </w:rPr>
      </w:pPr>
      <w:r w:rsidRPr="00DE73F3">
        <w:rPr>
          <w:rFonts w:asciiTheme="minorHAnsi" w:hAnsiTheme="minorHAnsi" w:cstheme="minorHAnsi"/>
          <w:sz w:val="18"/>
          <w:szCs w:val="18"/>
        </w:rPr>
        <w:t>i</w:t>
      </w:r>
      <w:r w:rsidR="00571920" w:rsidRPr="00DE73F3">
        <w:rPr>
          <w:rFonts w:asciiTheme="minorHAnsi" w:hAnsiTheme="minorHAnsi" w:cstheme="minorHAnsi"/>
          <w:sz w:val="18"/>
          <w:szCs w:val="18"/>
        </w:rPr>
        <w:t>mię nazwisko</w:t>
      </w:r>
      <w:r w:rsidRPr="00DE73F3">
        <w:rPr>
          <w:rFonts w:asciiTheme="minorHAnsi" w:hAnsiTheme="minorHAnsi" w:cstheme="minorHAnsi"/>
          <w:sz w:val="18"/>
          <w:szCs w:val="18"/>
        </w:rPr>
        <w:t xml:space="preserve">: </w:t>
      </w:r>
      <w:r w:rsidRPr="009C7C6B">
        <w:rPr>
          <w:rFonts w:asciiTheme="minorHAnsi" w:hAnsiTheme="minorHAnsi" w:cstheme="minorHAnsi"/>
          <w:sz w:val="12"/>
          <w:szCs w:val="12"/>
        </w:rPr>
        <w:tab/>
      </w:r>
    </w:p>
    <w:p w14:paraId="29AE38BD" w14:textId="78B10FF4" w:rsidR="0033423C" w:rsidRPr="00DE73F3" w:rsidRDefault="0033423C" w:rsidP="00E70D5B">
      <w:pPr>
        <w:pStyle w:val="Akapitzlist"/>
        <w:numPr>
          <w:ilvl w:val="0"/>
          <w:numId w:val="41"/>
        </w:numPr>
        <w:tabs>
          <w:tab w:val="right" w:leader="dot" w:pos="9071"/>
        </w:tabs>
        <w:spacing w:line="280" w:lineRule="exact"/>
        <w:ind w:left="850" w:hanging="425"/>
        <w:rPr>
          <w:rFonts w:asciiTheme="minorHAnsi" w:hAnsiTheme="minorHAnsi" w:cstheme="minorHAnsi"/>
          <w:sz w:val="18"/>
          <w:szCs w:val="18"/>
        </w:rPr>
      </w:pPr>
      <w:r w:rsidRPr="00DE73F3">
        <w:rPr>
          <w:rFonts w:asciiTheme="minorHAnsi" w:hAnsiTheme="minorHAnsi" w:cstheme="minorHAnsi"/>
          <w:sz w:val="18"/>
          <w:szCs w:val="18"/>
        </w:rPr>
        <w:t>nr uprawnień budowlanych</w:t>
      </w:r>
      <w:r w:rsidR="003A1665" w:rsidRPr="00DE73F3">
        <w:rPr>
          <w:rFonts w:asciiTheme="minorHAnsi" w:hAnsiTheme="minorHAnsi" w:cstheme="minorHAnsi"/>
          <w:sz w:val="18"/>
          <w:szCs w:val="18"/>
        </w:rPr>
        <w:t xml:space="preserve">: </w:t>
      </w:r>
      <w:r w:rsidR="003A1665" w:rsidRPr="009C7C6B">
        <w:rPr>
          <w:rFonts w:asciiTheme="minorHAnsi" w:hAnsiTheme="minorHAnsi" w:cstheme="minorHAnsi"/>
          <w:sz w:val="12"/>
          <w:szCs w:val="12"/>
        </w:rPr>
        <w:tab/>
      </w:r>
    </w:p>
    <w:p w14:paraId="1BC36555" w14:textId="6DFACBFC" w:rsidR="0033423C" w:rsidRPr="00DE73F3" w:rsidRDefault="0033423C" w:rsidP="00E70D5B">
      <w:pPr>
        <w:pStyle w:val="Akapitzlist"/>
        <w:numPr>
          <w:ilvl w:val="0"/>
          <w:numId w:val="41"/>
        </w:numPr>
        <w:tabs>
          <w:tab w:val="right" w:leader="dot" w:pos="9071"/>
        </w:tabs>
        <w:spacing w:line="280" w:lineRule="exact"/>
        <w:ind w:left="850" w:hanging="425"/>
        <w:rPr>
          <w:rFonts w:asciiTheme="minorHAnsi" w:hAnsiTheme="minorHAnsi" w:cstheme="minorHAnsi"/>
          <w:sz w:val="18"/>
          <w:szCs w:val="18"/>
        </w:rPr>
      </w:pPr>
      <w:r w:rsidRPr="00DE73F3">
        <w:rPr>
          <w:rFonts w:asciiTheme="minorHAnsi" w:hAnsiTheme="minorHAnsi" w:cstheme="minorHAnsi"/>
          <w:sz w:val="18"/>
          <w:szCs w:val="18"/>
        </w:rPr>
        <w:t xml:space="preserve">specjalność/specjalizacja </w:t>
      </w:r>
      <w:proofErr w:type="spellStart"/>
      <w:r w:rsidRPr="00DE73F3">
        <w:rPr>
          <w:rFonts w:asciiTheme="minorHAnsi" w:hAnsiTheme="minorHAnsi" w:cstheme="minorHAnsi"/>
          <w:sz w:val="18"/>
          <w:szCs w:val="18"/>
        </w:rPr>
        <w:t>upr</w:t>
      </w:r>
      <w:proofErr w:type="spellEnd"/>
      <w:r w:rsidRPr="00DE73F3">
        <w:rPr>
          <w:rFonts w:asciiTheme="minorHAnsi" w:hAnsiTheme="minorHAnsi" w:cstheme="minorHAnsi"/>
          <w:sz w:val="18"/>
          <w:szCs w:val="18"/>
        </w:rPr>
        <w:t>. bud.</w:t>
      </w:r>
      <w:r w:rsidR="003A1665" w:rsidRPr="00DE73F3">
        <w:rPr>
          <w:rFonts w:asciiTheme="minorHAnsi" w:hAnsiTheme="minorHAnsi" w:cstheme="minorHAnsi"/>
          <w:sz w:val="18"/>
          <w:szCs w:val="18"/>
        </w:rPr>
        <w:t xml:space="preserve">: </w:t>
      </w:r>
      <w:r w:rsidR="003A1665" w:rsidRPr="009C7C6B">
        <w:rPr>
          <w:rFonts w:asciiTheme="minorHAnsi" w:hAnsiTheme="minorHAnsi" w:cstheme="minorHAnsi"/>
          <w:sz w:val="12"/>
          <w:szCs w:val="12"/>
        </w:rPr>
        <w:tab/>
      </w:r>
    </w:p>
    <w:p w14:paraId="49707915" w14:textId="5812ED1E" w:rsidR="003A1665" w:rsidRPr="00DE73F3" w:rsidRDefault="003A1665" w:rsidP="00E70D5B">
      <w:pPr>
        <w:pStyle w:val="Akapitzlist"/>
        <w:numPr>
          <w:ilvl w:val="0"/>
          <w:numId w:val="41"/>
        </w:numPr>
        <w:tabs>
          <w:tab w:val="right" w:leader="dot" w:pos="9071"/>
        </w:tabs>
        <w:spacing w:line="280" w:lineRule="exact"/>
        <w:ind w:left="850" w:hanging="425"/>
        <w:rPr>
          <w:rFonts w:asciiTheme="minorHAnsi" w:hAnsiTheme="minorHAnsi" w:cstheme="minorHAnsi"/>
          <w:sz w:val="18"/>
          <w:szCs w:val="18"/>
        </w:rPr>
      </w:pPr>
      <w:r w:rsidRPr="00DE73F3">
        <w:rPr>
          <w:rFonts w:asciiTheme="minorHAnsi" w:hAnsiTheme="minorHAnsi" w:cstheme="minorHAnsi"/>
          <w:sz w:val="18"/>
          <w:szCs w:val="18"/>
        </w:rPr>
        <w:t xml:space="preserve">członek </w:t>
      </w:r>
      <w:r w:rsidRPr="009C7C6B">
        <w:rPr>
          <w:rFonts w:asciiTheme="minorHAnsi" w:hAnsiTheme="minorHAnsi" w:cstheme="minorHAnsi"/>
          <w:sz w:val="12"/>
          <w:szCs w:val="12"/>
        </w:rPr>
        <w:t>………</w:t>
      </w:r>
      <w:r w:rsidR="009C7C6B">
        <w:rPr>
          <w:rFonts w:asciiTheme="minorHAnsi" w:hAnsiTheme="minorHAnsi" w:cstheme="minorHAnsi"/>
          <w:sz w:val="12"/>
          <w:szCs w:val="12"/>
        </w:rPr>
        <w:t>…………………………</w:t>
      </w:r>
      <w:r w:rsidRPr="009C7C6B">
        <w:rPr>
          <w:rFonts w:asciiTheme="minorHAnsi" w:hAnsiTheme="minorHAnsi" w:cstheme="minorHAnsi"/>
          <w:sz w:val="12"/>
          <w:szCs w:val="12"/>
        </w:rPr>
        <w:t>…………………</w:t>
      </w:r>
      <w:r w:rsidRPr="00DE73F3">
        <w:rPr>
          <w:rFonts w:asciiTheme="minorHAnsi" w:hAnsiTheme="minorHAnsi" w:cstheme="minorHAnsi"/>
          <w:sz w:val="18"/>
          <w:szCs w:val="18"/>
        </w:rPr>
        <w:t xml:space="preserve">. Okręgowej Izby Inżynierów Budownictwa zarejestrowany pod nr ewid.: </w:t>
      </w:r>
      <w:r w:rsidRPr="009C7C6B">
        <w:rPr>
          <w:rFonts w:asciiTheme="minorHAnsi" w:hAnsiTheme="minorHAnsi" w:cstheme="minorHAnsi"/>
          <w:sz w:val="12"/>
          <w:szCs w:val="12"/>
        </w:rPr>
        <w:tab/>
      </w:r>
    </w:p>
    <w:p w14:paraId="32FD543D" w14:textId="4F90F27C" w:rsidR="0033423C" w:rsidRPr="00D26028" w:rsidRDefault="0033423C" w:rsidP="00E70D5B">
      <w:pPr>
        <w:pStyle w:val="Nagwek"/>
        <w:numPr>
          <w:ilvl w:val="0"/>
          <w:numId w:val="41"/>
        </w:numPr>
        <w:tabs>
          <w:tab w:val="clear" w:pos="4536"/>
          <w:tab w:val="clear" w:pos="9072"/>
          <w:tab w:val="left" w:pos="851"/>
          <w:tab w:val="left" w:pos="3119"/>
          <w:tab w:val="right" w:leader="dot" w:pos="7230"/>
          <w:tab w:val="right" w:leader="dot" w:pos="9356"/>
        </w:tabs>
        <w:spacing w:line="280" w:lineRule="exact"/>
        <w:ind w:left="851" w:hanging="425"/>
        <w:rPr>
          <w:rFonts w:asciiTheme="minorHAnsi" w:hAnsiTheme="minorHAnsi" w:cstheme="minorHAnsi"/>
          <w:color w:val="000000" w:themeColor="text1"/>
        </w:rPr>
      </w:pPr>
      <w:r w:rsidRPr="00DE73F3">
        <w:rPr>
          <w:rFonts w:asciiTheme="minorHAnsi" w:hAnsiTheme="minorHAnsi" w:cstheme="minorHAnsi"/>
          <w:color w:val="000000" w:themeColor="text1"/>
          <w:sz w:val="18"/>
          <w:szCs w:val="18"/>
        </w:rPr>
        <w:t>nr zaświadczenia członka ISZ</w:t>
      </w:r>
      <w:r w:rsidRPr="00DE73F3">
        <w:rPr>
          <w:rFonts w:asciiTheme="minorHAnsi" w:hAnsiTheme="minorHAnsi" w:cstheme="minorHAnsi"/>
          <w:color w:val="000000" w:themeColor="text1"/>
          <w:sz w:val="18"/>
          <w:szCs w:val="18"/>
        </w:rPr>
        <w:tab/>
      </w:r>
      <w:r w:rsidRPr="009C7C6B">
        <w:rPr>
          <w:rFonts w:asciiTheme="minorHAnsi" w:hAnsiTheme="minorHAnsi" w:cstheme="minorHAnsi"/>
          <w:color w:val="000000" w:themeColor="text1"/>
          <w:sz w:val="12"/>
          <w:szCs w:val="12"/>
        </w:rPr>
        <w:tab/>
      </w:r>
      <w:r w:rsidRPr="00DE73F3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termin ważności </w:t>
      </w:r>
      <w:r w:rsidRPr="009C7C6B">
        <w:rPr>
          <w:rFonts w:asciiTheme="minorHAnsi" w:hAnsiTheme="minorHAnsi" w:cstheme="minorHAnsi"/>
          <w:color w:val="000000" w:themeColor="text1"/>
          <w:sz w:val="12"/>
          <w:szCs w:val="12"/>
        </w:rPr>
        <w:tab/>
      </w:r>
    </w:p>
    <w:p w14:paraId="1F898C92" w14:textId="78AAF860" w:rsidR="00D26028" w:rsidRPr="00D26028" w:rsidRDefault="00D26028" w:rsidP="00E70D5B">
      <w:pPr>
        <w:pStyle w:val="Akapitzlist"/>
        <w:tabs>
          <w:tab w:val="right" w:leader="dot" w:pos="9354"/>
        </w:tabs>
        <w:spacing w:line="280" w:lineRule="exact"/>
        <w:ind w:left="426" w:firstLine="0"/>
        <w:rPr>
          <w:rFonts w:asciiTheme="minorHAnsi" w:hAnsiTheme="minorHAnsi" w:cstheme="minorHAnsi"/>
          <w:b/>
          <w:bCs/>
          <w:sz w:val="18"/>
          <w:szCs w:val="18"/>
        </w:rPr>
      </w:pPr>
      <w:r w:rsidRPr="00D26028">
        <w:rPr>
          <w:rFonts w:asciiTheme="minorHAnsi" w:hAnsiTheme="minorHAnsi" w:cstheme="minorHAnsi"/>
          <w:b/>
          <w:bCs/>
          <w:sz w:val="18"/>
          <w:szCs w:val="18"/>
        </w:rPr>
        <w:t xml:space="preserve">Kontrolę przeprowadził (branża </w:t>
      </w:r>
      <w:r>
        <w:rPr>
          <w:rFonts w:asciiTheme="minorHAnsi" w:hAnsiTheme="minorHAnsi" w:cstheme="minorHAnsi"/>
          <w:b/>
          <w:bCs/>
          <w:sz w:val="18"/>
          <w:szCs w:val="18"/>
        </w:rPr>
        <w:t>hydrotechniczna</w:t>
      </w:r>
      <w:r w:rsidRPr="00D26028">
        <w:rPr>
          <w:rFonts w:asciiTheme="minorHAnsi" w:hAnsiTheme="minorHAnsi" w:cstheme="minorHAnsi"/>
          <w:b/>
          <w:bCs/>
          <w:sz w:val="18"/>
          <w:szCs w:val="18"/>
        </w:rPr>
        <w:t>):</w:t>
      </w:r>
    </w:p>
    <w:p w14:paraId="7AE284BE" w14:textId="77777777" w:rsidR="00D26028" w:rsidRPr="00DE73F3" w:rsidRDefault="00D26028" w:rsidP="00E70D5B">
      <w:pPr>
        <w:pStyle w:val="Akapitzlist"/>
        <w:numPr>
          <w:ilvl w:val="0"/>
          <w:numId w:val="41"/>
        </w:numPr>
        <w:tabs>
          <w:tab w:val="right" w:leader="dot" w:pos="9354"/>
        </w:tabs>
        <w:spacing w:line="280" w:lineRule="exact"/>
        <w:ind w:left="850" w:hanging="425"/>
        <w:rPr>
          <w:rFonts w:asciiTheme="minorHAnsi" w:hAnsiTheme="minorHAnsi" w:cstheme="minorHAnsi"/>
          <w:sz w:val="18"/>
          <w:szCs w:val="18"/>
        </w:rPr>
      </w:pPr>
      <w:r w:rsidRPr="00DE73F3">
        <w:rPr>
          <w:rFonts w:asciiTheme="minorHAnsi" w:hAnsiTheme="minorHAnsi" w:cstheme="minorHAnsi"/>
          <w:sz w:val="18"/>
          <w:szCs w:val="18"/>
        </w:rPr>
        <w:t xml:space="preserve">imię nazwisko: </w:t>
      </w:r>
      <w:r w:rsidRPr="009C7C6B">
        <w:rPr>
          <w:rFonts w:asciiTheme="minorHAnsi" w:hAnsiTheme="minorHAnsi" w:cstheme="minorHAnsi"/>
          <w:sz w:val="12"/>
          <w:szCs w:val="12"/>
        </w:rPr>
        <w:tab/>
      </w:r>
    </w:p>
    <w:p w14:paraId="5F0B66B5" w14:textId="77777777" w:rsidR="00D26028" w:rsidRPr="00DE73F3" w:rsidRDefault="00D26028" w:rsidP="00E70D5B">
      <w:pPr>
        <w:pStyle w:val="Akapitzlist"/>
        <w:numPr>
          <w:ilvl w:val="0"/>
          <w:numId w:val="41"/>
        </w:numPr>
        <w:tabs>
          <w:tab w:val="right" w:leader="dot" w:pos="9071"/>
        </w:tabs>
        <w:spacing w:before="100" w:after="100" w:line="280" w:lineRule="exact"/>
        <w:ind w:left="850" w:hanging="425"/>
        <w:rPr>
          <w:rFonts w:asciiTheme="minorHAnsi" w:hAnsiTheme="minorHAnsi" w:cstheme="minorHAnsi"/>
          <w:sz w:val="18"/>
          <w:szCs w:val="18"/>
        </w:rPr>
      </w:pPr>
      <w:r w:rsidRPr="00DE73F3">
        <w:rPr>
          <w:rFonts w:asciiTheme="minorHAnsi" w:hAnsiTheme="minorHAnsi" w:cstheme="minorHAnsi"/>
          <w:sz w:val="18"/>
          <w:szCs w:val="18"/>
        </w:rPr>
        <w:t xml:space="preserve">nr uprawnień budowlanych: </w:t>
      </w:r>
      <w:r w:rsidRPr="009C7C6B">
        <w:rPr>
          <w:rFonts w:asciiTheme="minorHAnsi" w:hAnsiTheme="minorHAnsi" w:cstheme="minorHAnsi"/>
          <w:sz w:val="12"/>
          <w:szCs w:val="12"/>
        </w:rPr>
        <w:tab/>
      </w:r>
    </w:p>
    <w:p w14:paraId="537006FE" w14:textId="77777777" w:rsidR="00D26028" w:rsidRPr="00DE73F3" w:rsidRDefault="00D26028" w:rsidP="00E70D5B">
      <w:pPr>
        <w:pStyle w:val="Akapitzlist"/>
        <w:numPr>
          <w:ilvl w:val="0"/>
          <w:numId w:val="41"/>
        </w:numPr>
        <w:tabs>
          <w:tab w:val="right" w:leader="dot" w:pos="9071"/>
        </w:tabs>
        <w:spacing w:before="100" w:after="100" w:line="280" w:lineRule="exact"/>
        <w:ind w:left="850" w:hanging="425"/>
        <w:rPr>
          <w:rFonts w:asciiTheme="minorHAnsi" w:hAnsiTheme="minorHAnsi" w:cstheme="minorHAnsi"/>
          <w:sz w:val="18"/>
          <w:szCs w:val="18"/>
        </w:rPr>
      </w:pPr>
      <w:r w:rsidRPr="00DE73F3">
        <w:rPr>
          <w:rFonts w:asciiTheme="minorHAnsi" w:hAnsiTheme="minorHAnsi" w:cstheme="minorHAnsi"/>
          <w:sz w:val="18"/>
          <w:szCs w:val="18"/>
        </w:rPr>
        <w:t xml:space="preserve">specjalność/specjalizacja </w:t>
      </w:r>
      <w:proofErr w:type="spellStart"/>
      <w:r w:rsidRPr="00DE73F3">
        <w:rPr>
          <w:rFonts w:asciiTheme="minorHAnsi" w:hAnsiTheme="minorHAnsi" w:cstheme="minorHAnsi"/>
          <w:sz w:val="18"/>
          <w:szCs w:val="18"/>
        </w:rPr>
        <w:t>upr</w:t>
      </w:r>
      <w:proofErr w:type="spellEnd"/>
      <w:r w:rsidRPr="00DE73F3">
        <w:rPr>
          <w:rFonts w:asciiTheme="minorHAnsi" w:hAnsiTheme="minorHAnsi" w:cstheme="minorHAnsi"/>
          <w:sz w:val="18"/>
          <w:szCs w:val="18"/>
        </w:rPr>
        <w:t xml:space="preserve">. bud.: </w:t>
      </w:r>
      <w:r w:rsidRPr="009C7C6B">
        <w:rPr>
          <w:rFonts w:asciiTheme="minorHAnsi" w:hAnsiTheme="minorHAnsi" w:cstheme="minorHAnsi"/>
          <w:sz w:val="12"/>
          <w:szCs w:val="12"/>
        </w:rPr>
        <w:tab/>
      </w:r>
    </w:p>
    <w:p w14:paraId="0BC924EE" w14:textId="77777777" w:rsidR="00D26028" w:rsidRPr="00DE73F3" w:rsidRDefault="00D26028" w:rsidP="00E70D5B">
      <w:pPr>
        <w:pStyle w:val="Akapitzlist"/>
        <w:numPr>
          <w:ilvl w:val="0"/>
          <w:numId w:val="41"/>
        </w:numPr>
        <w:tabs>
          <w:tab w:val="right" w:leader="dot" w:pos="9071"/>
        </w:tabs>
        <w:spacing w:before="100" w:after="100" w:line="280" w:lineRule="exact"/>
        <w:ind w:left="850" w:hanging="425"/>
        <w:rPr>
          <w:rFonts w:asciiTheme="minorHAnsi" w:hAnsiTheme="minorHAnsi" w:cstheme="minorHAnsi"/>
          <w:sz w:val="18"/>
          <w:szCs w:val="18"/>
        </w:rPr>
      </w:pPr>
      <w:r w:rsidRPr="00DE73F3">
        <w:rPr>
          <w:rFonts w:asciiTheme="minorHAnsi" w:hAnsiTheme="minorHAnsi" w:cstheme="minorHAnsi"/>
          <w:sz w:val="18"/>
          <w:szCs w:val="18"/>
        </w:rPr>
        <w:t xml:space="preserve">członek </w:t>
      </w:r>
      <w:r w:rsidRPr="009C7C6B">
        <w:rPr>
          <w:rFonts w:asciiTheme="minorHAnsi" w:hAnsiTheme="minorHAnsi" w:cstheme="minorHAnsi"/>
          <w:sz w:val="12"/>
          <w:szCs w:val="12"/>
        </w:rPr>
        <w:t>………</w:t>
      </w:r>
      <w:r>
        <w:rPr>
          <w:rFonts w:asciiTheme="minorHAnsi" w:hAnsiTheme="minorHAnsi" w:cstheme="minorHAnsi"/>
          <w:sz w:val="12"/>
          <w:szCs w:val="12"/>
        </w:rPr>
        <w:t>…………………………</w:t>
      </w:r>
      <w:r w:rsidRPr="009C7C6B">
        <w:rPr>
          <w:rFonts w:asciiTheme="minorHAnsi" w:hAnsiTheme="minorHAnsi" w:cstheme="minorHAnsi"/>
          <w:sz w:val="12"/>
          <w:szCs w:val="12"/>
        </w:rPr>
        <w:t>…………………</w:t>
      </w:r>
      <w:r w:rsidRPr="00DE73F3">
        <w:rPr>
          <w:rFonts w:asciiTheme="minorHAnsi" w:hAnsiTheme="minorHAnsi" w:cstheme="minorHAnsi"/>
          <w:sz w:val="18"/>
          <w:szCs w:val="18"/>
        </w:rPr>
        <w:t xml:space="preserve">. Okręgowej Izby Inżynierów Budownictwa zarejestrowany pod nr ewid.: </w:t>
      </w:r>
      <w:r w:rsidRPr="009C7C6B">
        <w:rPr>
          <w:rFonts w:asciiTheme="minorHAnsi" w:hAnsiTheme="minorHAnsi" w:cstheme="minorHAnsi"/>
          <w:sz w:val="12"/>
          <w:szCs w:val="12"/>
        </w:rPr>
        <w:tab/>
      </w:r>
    </w:p>
    <w:p w14:paraId="3E9A6C18" w14:textId="77777777" w:rsidR="00D26028" w:rsidRPr="00DE73F3" w:rsidRDefault="00D26028" w:rsidP="00E70D5B">
      <w:pPr>
        <w:pStyle w:val="Nagwek"/>
        <w:numPr>
          <w:ilvl w:val="0"/>
          <w:numId w:val="41"/>
        </w:numPr>
        <w:tabs>
          <w:tab w:val="clear" w:pos="4536"/>
          <w:tab w:val="clear" w:pos="9072"/>
          <w:tab w:val="left" w:pos="851"/>
          <w:tab w:val="left" w:pos="3119"/>
          <w:tab w:val="right" w:leader="dot" w:pos="7230"/>
          <w:tab w:val="right" w:leader="dot" w:pos="9356"/>
        </w:tabs>
        <w:spacing w:line="280" w:lineRule="exact"/>
        <w:ind w:left="851" w:hanging="425"/>
        <w:rPr>
          <w:rFonts w:asciiTheme="minorHAnsi" w:hAnsiTheme="minorHAnsi" w:cstheme="minorHAnsi"/>
          <w:color w:val="000000" w:themeColor="text1"/>
        </w:rPr>
      </w:pPr>
      <w:r w:rsidRPr="00DE73F3">
        <w:rPr>
          <w:rFonts w:asciiTheme="minorHAnsi" w:hAnsiTheme="minorHAnsi" w:cstheme="minorHAnsi"/>
          <w:color w:val="000000" w:themeColor="text1"/>
          <w:sz w:val="18"/>
          <w:szCs w:val="18"/>
        </w:rPr>
        <w:t>nr zaświadczenia członka ISZ</w:t>
      </w:r>
      <w:r w:rsidRPr="00DE73F3">
        <w:rPr>
          <w:rFonts w:asciiTheme="minorHAnsi" w:hAnsiTheme="minorHAnsi" w:cstheme="minorHAnsi"/>
          <w:color w:val="000000" w:themeColor="text1"/>
          <w:sz w:val="18"/>
          <w:szCs w:val="18"/>
        </w:rPr>
        <w:tab/>
      </w:r>
      <w:r w:rsidRPr="009C7C6B">
        <w:rPr>
          <w:rFonts w:asciiTheme="minorHAnsi" w:hAnsiTheme="minorHAnsi" w:cstheme="minorHAnsi"/>
          <w:color w:val="000000" w:themeColor="text1"/>
          <w:sz w:val="12"/>
          <w:szCs w:val="12"/>
        </w:rPr>
        <w:tab/>
      </w:r>
      <w:r w:rsidRPr="00DE73F3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termin ważności </w:t>
      </w:r>
      <w:r w:rsidRPr="009C7C6B">
        <w:rPr>
          <w:rFonts w:asciiTheme="minorHAnsi" w:hAnsiTheme="minorHAnsi" w:cstheme="minorHAnsi"/>
          <w:color w:val="000000" w:themeColor="text1"/>
          <w:sz w:val="12"/>
          <w:szCs w:val="12"/>
        </w:rPr>
        <w:tab/>
      </w:r>
    </w:p>
    <w:p w14:paraId="45319FF2" w14:textId="7D0DF810" w:rsidR="00D26028" w:rsidRPr="00D26028" w:rsidRDefault="00D26028" w:rsidP="00E70D5B">
      <w:pPr>
        <w:pStyle w:val="Akapitzlist"/>
        <w:tabs>
          <w:tab w:val="right" w:leader="dot" w:pos="9354"/>
        </w:tabs>
        <w:spacing w:line="280" w:lineRule="exact"/>
        <w:ind w:left="426" w:firstLine="0"/>
        <w:rPr>
          <w:rFonts w:asciiTheme="minorHAnsi" w:hAnsiTheme="minorHAnsi" w:cstheme="minorHAnsi"/>
          <w:b/>
          <w:bCs/>
          <w:sz w:val="18"/>
          <w:szCs w:val="18"/>
        </w:rPr>
      </w:pPr>
      <w:r w:rsidRPr="00D26028">
        <w:rPr>
          <w:rFonts w:asciiTheme="minorHAnsi" w:hAnsiTheme="minorHAnsi" w:cstheme="minorHAnsi"/>
          <w:b/>
          <w:bCs/>
          <w:sz w:val="18"/>
          <w:szCs w:val="18"/>
        </w:rPr>
        <w:t xml:space="preserve">Kontrolę przeprowadził (branża </w:t>
      </w:r>
      <w:r>
        <w:rPr>
          <w:rFonts w:asciiTheme="minorHAnsi" w:hAnsiTheme="minorHAnsi" w:cstheme="minorHAnsi"/>
          <w:b/>
          <w:bCs/>
          <w:sz w:val="18"/>
          <w:szCs w:val="18"/>
        </w:rPr>
        <w:t>elektryczna</w:t>
      </w:r>
      <w:r w:rsidRPr="00D26028">
        <w:rPr>
          <w:rFonts w:asciiTheme="minorHAnsi" w:hAnsiTheme="minorHAnsi" w:cstheme="minorHAnsi"/>
          <w:b/>
          <w:bCs/>
          <w:sz w:val="18"/>
          <w:szCs w:val="18"/>
        </w:rPr>
        <w:t>):</w:t>
      </w:r>
    </w:p>
    <w:p w14:paraId="1BD1EED8" w14:textId="77777777" w:rsidR="00D26028" w:rsidRPr="00DE73F3" w:rsidRDefault="00D26028" w:rsidP="00E70D5B">
      <w:pPr>
        <w:pStyle w:val="Akapitzlist"/>
        <w:numPr>
          <w:ilvl w:val="0"/>
          <w:numId w:val="41"/>
        </w:numPr>
        <w:tabs>
          <w:tab w:val="right" w:leader="dot" w:pos="9354"/>
        </w:tabs>
        <w:spacing w:before="100" w:after="100" w:line="280" w:lineRule="exact"/>
        <w:ind w:left="850" w:hanging="425"/>
        <w:rPr>
          <w:rFonts w:asciiTheme="minorHAnsi" w:hAnsiTheme="minorHAnsi" w:cstheme="minorHAnsi"/>
          <w:sz w:val="18"/>
          <w:szCs w:val="18"/>
        </w:rPr>
      </w:pPr>
      <w:r w:rsidRPr="00DE73F3">
        <w:rPr>
          <w:rFonts w:asciiTheme="minorHAnsi" w:hAnsiTheme="minorHAnsi" w:cstheme="minorHAnsi"/>
          <w:sz w:val="18"/>
          <w:szCs w:val="18"/>
        </w:rPr>
        <w:t xml:space="preserve">imię nazwisko: </w:t>
      </w:r>
      <w:r w:rsidRPr="009C7C6B">
        <w:rPr>
          <w:rFonts w:asciiTheme="minorHAnsi" w:hAnsiTheme="minorHAnsi" w:cstheme="minorHAnsi"/>
          <w:sz w:val="12"/>
          <w:szCs w:val="12"/>
        </w:rPr>
        <w:tab/>
      </w:r>
    </w:p>
    <w:p w14:paraId="5FC48578" w14:textId="77777777" w:rsidR="00D26028" w:rsidRPr="00DE73F3" w:rsidRDefault="00D26028" w:rsidP="00E70D5B">
      <w:pPr>
        <w:pStyle w:val="Akapitzlist"/>
        <w:numPr>
          <w:ilvl w:val="0"/>
          <w:numId w:val="41"/>
        </w:numPr>
        <w:tabs>
          <w:tab w:val="right" w:leader="dot" w:pos="9071"/>
        </w:tabs>
        <w:spacing w:before="100" w:after="100" w:line="280" w:lineRule="exact"/>
        <w:ind w:left="850" w:hanging="425"/>
        <w:rPr>
          <w:rFonts w:asciiTheme="minorHAnsi" w:hAnsiTheme="minorHAnsi" w:cstheme="minorHAnsi"/>
          <w:sz w:val="18"/>
          <w:szCs w:val="18"/>
        </w:rPr>
      </w:pPr>
      <w:r w:rsidRPr="00DE73F3">
        <w:rPr>
          <w:rFonts w:asciiTheme="minorHAnsi" w:hAnsiTheme="minorHAnsi" w:cstheme="minorHAnsi"/>
          <w:sz w:val="18"/>
          <w:szCs w:val="18"/>
        </w:rPr>
        <w:t xml:space="preserve">nr uprawnień budowlanych: </w:t>
      </w:r>
      <w:r w:rsidRPr="009C7C6B">
        <w:rPr>
          <w:rFonts w:asciiTheme="minorHAnsi" w:hAnsiTheme="minorHAnsi" w:cstheme="minorHAnsi"/>
          <w:sz w:val="12"/>
          <w:szCs w:val="12"/>
        </w:rPr>
        <w:tab/>
      </w:r>
    </w:p>
    <w:p w14:paraId="114144DB" w14:textId="77777777" w:rsidR="00D26028" w:rsidRPr="00DE73F3" w:rsidRDefault="00D26028" w:rsidP="00E70D5B">
      <w:pPr>
        <w:pStyle w:val="Akapitzlist"/>
        <w:numPr>
          <w:ilvl w:val="0"/>
          <w:numId w:val="41"/>
        </w:numPr>
        <w:tabs>
          <w:tab w:val="right" w:leader="dot" w:pos="9071"/>
        </w:tabs>
        <w:spacing w:before="100" w:after="100" w:line="280" w:lineRule="exact"/>
        <w:ind w:left="850" w:hanging="425"/>
        <w:rPr>
          <w:rFonts w:asciiTheme="minorHAnsi" w:hAnsiTheme="minorHAnsi" w:cstheme="minorHAnsi"/>
          <w:sz w:val="18"/>
          <w:szCs w:val="18"/>
        </w:rPr>
      </w:pPr>
      <w:r w:rsidRPr="00DE73F3">
        <w:rPr>
          <w:rFonts w:asciiTheme="minorHAnsi" w:hAnsiTheme="minorHAnsi" w:cstheme="minorHAnsi"/>
          <w:sz w:val="18"/>
          <w:szCs w:val="18"/>
        </w:rPr>
        <w:t xml:space="preserve">specjalność/specjalizacja </w:t>
      </w:r>
      <w:proofErr w:type="spellStart"/>
      <w:r w:rsidRPr="00DE73F3">
        <w:rPr>
          <w:rFonts w:asciiTheme="minorHAnsi" w:hAnsiTheme="minorHAnsi" w:cstheme="minorHAnsi"/>
          <w:sz w:val="18"/>
          <w:szCs w:val="18"/>
        </w:rPr>
        <w:t>upr</w:t>
      </w:r>
      <w:proofErr w:type="spellEnd"/>
      <w:r w:rsidRPr="00DE73F3">
        <w:rPr>
          <w:rFonts w:asciiTheme="minorHAnsi" w:hAnsiTheme="minorHAnsi" w:cstheme="minorHAnsi"/>
          <w:sz w:val="18"/>
          <w:szCs w:val="18"/>
        </w:rPr>
        <w:t xml:space="preserve">. bud.: </w:t>
      </w:r>
      <w:r w:rsidRPr="009C7C6B">
        <w:rPr>
          <w:rFonts w:asciiTheme="minorHAnsi" w:hAnsiTheme="minorHAnsi" w:cstheme="minorHAnsi"/>
          <w:sz w:val="12"/>
          <w:szCs w:val="12"/>
        </w:rPr>
        <w:tab/>
      </w:r>
    </w:p>
    <w:p w14:paraId="0FFB4D7E" w14:textId="77777777" w:rsidR="00D26028" w:rsidRPr="00DE73F3" w:rsidRDefault="00D26028" w:rsidP="00E70D5B">
      <w:pPr>
        <w:pStyle w:val="Akapitzlist"/>
        <w:numPr>
          <w:ilvl w:val="0"/>
          <w:numId w:val="41"/>
        </w:numPr>
        <w:tabs>
          <w:tab w:val="right" w:leader="dot" w:pos="9071"/>
        </w:tabs>
        <w:spacing w:before="100" w:after="100" w:line="280" w:lineRule="exact"/>
        <w:ind w:left="850" w:hanging="425"/>
        <w:rPr>
          <w:rFonts w:asciiTheme="minorHAnsi" w:hAnsiTheme="minorHAnsi" w:cstheme="minorHAnsi"/>
          <w:sz w:val="18"/>
          <w:szCs w:val="18"/>
        </w:rPr>
      </w:pPr>
      <w:r w:rsidRPr="00DE73F3">
        <w:rPr>
          <w:rFonts w:asciiTheme="minorHAnsi" w:hAnsiTheme="minorHAnsi" w:cstheme="minorHAnsi"/>
          <w:sz w:val="18"/>
          <w:szCs w:val="18"/>
        </w:rPr>
        <w:t xml:space="preserve">członek </w:t>
      </w:r>
      <w:r w:rsidRPr="009C7C6B">
        <w:rPr>
          <w:rFonts w:asciiTheme="minorHAnsi" w:hAnsiTheme="minorHAnsi" w:cstheme="minorHAnsi"/>
          <w:sz w:val="12"/>
          <w:szCs w:val="12"/>
        </w:rPr>
        <w:t>………</w:t>
      </w:r>
      <w:r>
        <w:rPr>
          <w:rFonts w:asciiTheme="minorHAnsi" w:hAnsiTheme="minorHAnsi" w:cstheme="minorHAnsi"/>
          <w:sz w:val="12"/>
          <w:szCs w:val="12"/>
        </w:rPr>
        <w:t>…………………………</w:t>
      </w:r>
      <w:r w:rsidRPr="009C7C6B">
        <w:rPr>
          <w:rFonts w:asciiTheme="minorHAnsi" w:hAnsiTheme="minorHAnsi" w:cstheme="minorHAnsi"/>
          <w:sz w:val="12"/>
          <w:szCs w:val="12"/>
        </w:rPr>
        <w:t>…………………</w:t>
      </w:r>
      <w:r w:rsidRPr="00DE73F3">
        <w:rPr>
          <w:rFonts w:asciiTheme="minorHAnsi" w:hAnsiTheme="minorHAnsi" w:cstheme="minorHAnsi"/>
          <w:sz w:val="18"/>
          <w:szCs w:val="18"/>
        </w:rPr>
        <w:t xml:space="preserve">. Okręgowej Izby Inżynierów Budownictwa zarejestrowany pod nr ewid.: </w:t>
      </w:r>
      <w:r w:rsidRPr="009C7C6B">
        <w:rPr>
          <w:rFonts w:asciiTheme="minorHAnsi" w:hAnsiTheme="minorHAnsi" w:cstheme="minorHAnsi"/>
          <w:sz w:val="12"/>
          <w:szCs w:val="12"/>
        </w:rPr>
        <w:tab/>
      </w:r>
    </w:p>
    <w:p w14:paraId="06B350A6" w14:textId="076FCD8C" w:rsidR="00D26028" w:rsidRPr="002807FB" w:rsidRDefault="00D26028" w:rsidP="00E70D5B">
      <w:pPr>
        <w:pStyle w:val="Nagwek"/>
        <w:numPr>
          <w:ilvl w:val="0"/>
          <w:numId w:val="41"/>
        </w:numPr>
        <w:tabs>
          <w:tab w:val="clear" w:pos="4536"/>
          <w:tab w:val="clear" w:pos="9072"/>
          <w:tab w:val="left" w:pos="851"/>
          <w:tab w:val="left" w:pos="3119"/>
          <w:tab w:val="right" w:leader="dot" w:pos="7230"/>
          <w:tab w:val="right" w:leader="dot" w:pos="9356"/>
        </w:tabs>
        <w:spacing w:line="280" w:lineRule="exact"/>
        <w:ind w:left="851" w:hanging="425"/>
        <w:rPr>
          <w:rFonts w:asciiTheme="minorHAnsi" w:hAnsiTheme="minorHAnsi" w:cstheme="minorHAnsi"/>
          <w:color w:val="000000" w:themeColor="text1"/>
        </w:rPr>
      </w:pPr>
      <w:r w:rsidRPr="00DE73F3">
        <w:rPr>
          <w:rFonts w:asciiTheme="minorHAnsi" w:hAnsiTheme="minorHAnsi" w:cstheme="minorHAnsi"/>
          <w:color w:val="000000" w:themeColor="text1"/>
          <w:sz w:val="18"/>
          <w:szCs w:val="18"/>
        </w:rPr>
        <w:t>nr zaświadczenia członka ISZ</w:t>
      </w:r>
      <w:r w:rsidRPr="00DE73F3">
        <w:rPr>
          <w:rFonts w:asciiTheme="minorHAnsi" w:hAnsiTheme="minorHAnsi" w:cstheme="minorHAnsi"/>
          <w:color w:val="000000" w:themeColor="text1"/>
          <w:sz w:val="18"/>
          <w:szCs w:val="18"/>
        </w:rPr>
        <w:tab/>
      </w:r>
      <w:r w:rsidRPr="009C7C6B">
        <w:rPr>
          <w:rFonts w:asciiTheme="minorHAnsi" w:hAnsiTheme="minorHAnsi" w:cstheme="minorHAnsi"/>
          <w:color w:val="000000" w:themeColor="text1"/>
          <w:sz w:val="12"/>
          <w:szCs w:val="12"/>
        </w:rPr>
        <w:tab/>
      </w:r>
      <w:r w:rsidRPr="00DE73F3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termin ważności </w:t>
      </w:r>
      <w:r w:rsidRPr="009C7C6B">
        <w:rPr>
          <w:rFonts w:asciiTheme="minorHAnsi" w:hAnsiTheme="minorHAnsi" w:cstheme="minorHAnsi"/>
          <w:color w:val="000000" w:themeColor="text1"/>
          <w:sz w:val="12"/>
          <w:szCs w:val="12"/>
        </w:rPr>
        <w:tab/>
      </w:r>
    </w:p>
    <w:p w14:paraId="418A6A1D" w14:textId="77777777" w:rsidR="002807FB" w:rsidRPr="00991CC2" w:rsidRDefault="002807FB" w:rsidP="002807FB">
      <w:pPr>
        <w:pStyle w:val="Nagwek"/>
        <w:tabs>
          <w:tab w:val="clear" w:pos="4536"/>
          <w:tab w:val="clear" w:pos="9072"/>
          <w:tab w:val="left" w:pos="2552"/>
        </w:tabs>
        <w:spacing w:line="300" w:lineRule="exact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991CC2">
        <w:rPr>
          <w:rFonts w:asciiTheme="minorHAnsi" w:hAnsiTheme="minorHAnsi" w:cstheme="minorHAnsi"/>
          <w:color w:val="000000" w:themeColor="text1"/>
          <w:sz w:val="18"/>
          <w:szCs w:val="18"/>
        </w:rPr>
        <w:t>Osoby towarzyszące:</w:t>
      </w:r>
    </w:p>
    <w:p w14:paraId="7615B39F" w14:textId="452596FE" w:rsidR="002807FB" w:rsidRDefault="002807FB" w:rsidP="002807FB">
      <w:pPr>
        <w:pStyle w:val="Nagwek"/>
        <w:widowControl w:val="0"/>
        <w:numPr>
          <w:ilvl w:val="0"/>
          <w:numId w:val="44"/>
        </w:numPr>
        <w:tabs>
          <w:tab w:val="clear" w:pos="4536"/>
          <w:tab w:val="clear" w:pos="9072"/>
          <w:tab w:val="left" w:pos="426"/>
          <w:tab w:val="right" w:leader="dot" w:pos="9356"/>
        </w:tabs>
        <w:autoSpaceDE w:val="0"/>
        <w:autoSpaceDN w:val="0"/>
        <w:adjustRightInd w:val="0"/>
        <w:spacing w:line="300" w:lineRule="exact"/>
        <w:ind w:left="426" w:hanging="426"/>
        <w:rPr>
          <w:rFonts w:ascii="Tahoma" w:hAnsi="Tahoma" w:cs="Tahoma"/>
          <w:color w:val="000000" w:themeColor="text1"/>
          <w:sz w:val="10"/>
          <w:szCs w:val="10"/>
        </w:rPr>
      </w:pPr>
      <w:r w:rsidRPr="00227A4B">
        <w:rPr>
          <w:rFonts w:ascii="Tahoma" w:hAnsi="Tahoma" w:cs="Tahoma"/>
          <w:color w:val="000000" w:themeColor="text1"/>
          <w:sz w:val="10"/>
          <w:szCs w:val="10"/>
        </w:rPr>
        <w:t>.</w:t>
      </w:r>
      <w:r w:rsidRPr="002807FB">
        <w:rPr>
          <w:rFonts w:asciiTheme="minorHAnsi" w:hAnsiTheme="minorHAnsi" w:cstheme="minorHAnsi"/>
          <w:color w:val="000000" w:themeColor="text1"/>
          <w:sz w:val="12"/>
          <w:szCs w:val="12"/>
        </w:rPr>
        <w:tab/>
      </w:r>
    </w:p>
    <w:p w14:paraId="672D28D5" w14:textId="513C6B68" w:rsidR="002807FB" w:rsidRPr="002807FB" w:rsidRDefault="002807FB" w:rsidP="002807FB">
      <w:pPr>
        <w:pStyle w:val="Nagwek"/>
        <w:widowControl w:val="0"/>
        <w:numPr>
          <w:ilvl w:val="0"/>
          <w:numId w:val="44"/>
        </w:numPr>
        <w:tabs>
          <w:tab w:val="clear" w:pos="4536"/>
          <w:tab w:val="clear" w:pos="9072"/>
          <w:tab w:val="left" w:pos="426"/>
          <w:tab w:val="right" w:leader="dot" w:pos="9356"/>
        </w:tabs>
        <w:autoSpaceDE w:val="0"/>
        <w:autoSpaceDN w:val="0"/>
        <w:adjustRightInd w:val="0"/>
        <w:spacing w:line="300" w:lineRule="exact"/>
        <w:ind w:left="0" w:firstLine="0"/>
        <w:rPr>
          <w:rFonts w:asciiTheme="minorHAnsi" w:hAnsiTheme="minorHAnsi" w:cstheme="minorHAnsi"/>
          <w:color w:val="000000" w:themeColor="text1"/>
        </w:rPr>
      </w:pPr>
      <w:r w:rsidRPr="002807FB">
        <w:rPr>
          <w:rFonts w:ascii="Tahoma" w:hAnsi="Tahoma" w:cs="Tahoma"/>
          <w:color w:val="000000" w:themeColor="text1"/>
          <w:sz w:val="10"/>
          <w:szCs w:val="10"/>
        </w:rPr>
        <w:t>.</w:t>
      </w:r>
      <w:r w:rsidRPr="002807FB">
        <w:rPr>
          <w:rFonts w:asciiTheme="minorHAnsi" w:hAnsiTheme="minorHAnsi" w:cstheme="minorHAnsi"/>
          <w:color w:val="000000" w:themeColor="text1"/>
          <w:sz w:val="12"/>
          <w:szCs w:val="12"/>
        </w:rPr>
        <w:tab/>
      </w:r>
    </w:p>
    <w:p w14:paraId="6688F335" w14:textId="77777777" w:rsidR="00D26028" w:rsidRDefault="00D26028">
      <w:pPr>
        <w:spacing w:line="240" w:lineRule="auto"/>
        <w:ind w:left="0" w:firstLine="0"/>
        <w:jc w:val="left"/>
        <w:rPr>
          <w:rFonts w:asciiTheme="minorHAnsi" w:hAnsiTheme="minorHAnsi" w:cstheme="minorHAnsi"/>
          <w:b/>
          <w:bCs/>
          <w:sz w:val="20"/>
        </w:rPr>
      </w:pPr>
      <w:r>
        <w:rPr>
          <w:rFonts w:asciiTheme="minorHAnsi" w:hAnsiTheme="minorHAnsi" w:cstheme="minorHAnsi"/>
          <w:b/>
          <w:bCs/>
          <w:sz w:val="20"/>
        </w:rPr>
        <w:br w:type="page"/>
      </w:r>
    </w:p>
    <w:p w14:paraId="651D3DA0" w14:textId="4403F2DD" w:rsidR="009C7C6B" w:rsidRPr="009C7C6B" w:rsidRDefault="00571920" w:rsidP="00B9240E">
      <w:pPr>
        <w:pStyle w:val="Akapitzlist"/>
        <w:numPr>
          <w:ilvl w:val="0"/>
          <w:numId w:val="40"/>
        </w:numPr>
        <w:tabs>
          <w:tab w:val="left" w:pos="426"/>
          <w:tab w:val="right" w:pos="9071"/>
        </w:tabs>
        <w:spacing w:before="100" w:after="60" w:line="360" w:lineRule="auto"/>
        <w:ind w:left="425" w:hanging="425"/>
        <w:rPr>
          <w:rFonts w:asciiTheme="minorHAnsi" w:hAnsiTheme="minorHAnsi" w:cstheme="minorHAnsi"/>
          <w:b/>
          <w:bCs/>
          <w:sz w:val="20"/>
        </w:rPr>
      </w:pPr>
      <w:r w:rsidRPr="009C7C6B">
        <w:rPr>
          <w:rFonts w:asciiTheme="minorHAnsi" w:hAnsiTheme="minorHAnsi" w:cstheme="minorHAnsi"/>
          <w:b/>
          <w:bCs/>
          <w:sz w:val="20"/>
        </w:rPr>
        <w:lastRenderedPageBreak/>
        <w:t>ZAKRES KONTROLI</w:t>
      </w:r>
      <w:r w:rsidR="009C7C6B">
        <w:rPr>
          <w:rFonts w:asciiTheme="minorHAnsi" w:hAnsiTheme="minorHAnsi" w:cstheme="minorHAnsi"/>
          <w:b/>
          <w:bCs/>
          <w:sz w:val="20"/>
        </w:rPr>
        <w:t>.</w:t>
      </w:r>
    </w:p>
    <w:p w14:paraId="5C657AA1" w14:textId="77777777" w:rsidR="00831D45" w:rsidRDefault="00571920" w:rsidP="007A7C3A">
      <w:pPr>
        <w:pStyle w:val="Akapitzlist"/>
        <w:tabs>
          <w:tab w:val="right" w:leader="dot" w:pos="9071"/>
        </w:tabs>
        <w:spacing w:line="360" w:lineRule="auto"/>
        <w:ind w:left="426" w:firstLine="0"/>
        <w:rPr>
          <w:rFonts w:asciiTheme="minorHAnsi" w:hAnsiTheme="minorHAnsi" w:cstheme="minorHAnsi"/>
          <w:sz w:val="18"/>
          <w:szCs w:val="18"/>
        </w:rPr>
      </w:pPr>
      <w:r w:rsidRPr="00DE73F3">
        <w:rPr>
          <w:rFonts w:asciiTheme="minorHAnsi" w:hAnsiTheme="minorHAnsi" w:cstheme="minorHAnsi"/>
          <w:sz w:val="18"/>
          <w:szCs w:val="18"/>
        </w:rPr>
        <w:t>Kontrolą objęto obiekt budowlany</w:t>
      </w:r>
      <w:r w:rsidR="00831D45">
        <w:rPr>
          <w:rFonts w:asciiTheme="minorHAnsi" w:hAnsiTheme="minorHAnsi" w:cstheme="minorHAnsi"/>
          <w:sz w:val="18"/>
          <w:szCs w:val="18"/>
        </w:rPr>
        <w:t xml:space="preserve">: </w:t>
      </w:r>
      <w:r w:rsidR="00831D45" w:rsidRPr="00FC37B9">
        <w:rPr>
          <w:rFonts w:asciiTheme="minorHAnsi" w:hAnsiTheme="minorHAnsi" w:cstheme="minorHAnsi"/>
          <w:sz w:val="12"/>
          <w:szCs w:val="12"/>
        </w:rPr>
        <w:tab/>
      </w:r>
    </w:p>
    <w:p w14:paraId="028E03D4" w14:textId="2A55EBE2" w:rsidR="00831D45" w:rsidRDefault="00571920" w:rsidP="007A7C3A">
      <w:pPr>
        <w:pStyle w:val="Akapitzlist"/>
        <w:tabs>
          <w:tab w:val="right" w:leader="dot" w:pos="9071"/>
        </w:tabs>
        <w:spacing w:line="360" w:lineRule="auto"/>
        <w:ind w:left="426" w:firstLine="0"/>
        <w:rPr>
          <w:rFonts w:asciiTheme="minorHAnsi" w:hAnsiTheme="minorHAnsi" w:cstheme="minorHAnsi"/>
          <w:sz w:val="18"/>
          <w:szCs w:val="18"/>
        </w:rPr>
      </w:pPr>
      <w:r w:rsidRPr="00DE73F3">
        <w:rPr>
          <w:rFonts w:asciiTheme="minorHAnsi" w:hAnsiTheme="minorHAnsi" w:cstheme="minorHAnsi"/>
          <w:sz w:val="18"/>
          <w:szCs w:val="18"/>
        </w:rPr>
        <w:t>wchodzący w skład</w:t>
      </w:r>
      <w:r w:rsidR="00831D45">
        <w:rPr>
          <w:rFonts w:asciiTheme="minorHAnsi" w:hAnsiTheme="minorHAnsi" w:cstheme="minorHAnsi"/>
          <w:sz w:val="18"/>
          <w:szCs w:val="18"/>
        </w:rPr>
        <w:t xml:space="preserve">: </w:t>
      </w:r>
      <w:r w:rsidR="00831D45" w:rsidRPr="00FC37B9">
        <w:rPr>
          <w:rFonts w:asciiTheme="minorHAnsi" w:hAnsiTheme="minorHAnsi" w:cstheme="minorHAnsi"/>
          <w:sz w:val="12"/>
          <w:szCs w:val="12"/>
        </w:rPr>
        <w:tab/>
      </w:r>
      <w:r w:rsidRPr="00DE73F3">
        <w:rPr>
          <w:rFonts w:asciiTheme="minorHAnsi" w:hAnsiTheme="minorHAnsi" w:cstheme="minorHAnsi"/>
          <w:sz w:val="18"/>
          <w:szCs w:val="18"/>
        </w:rPr>
        <w:t>/zespołu budowli/.</w:t>
      </w:r>
    </w:p>
    <w:p w14:paraId="2C97CD81" w14:textId="6E00F56F" w:rsidR="00831D45" w:rsidRDefault="00571920" w:rsidP="00AD30D5">
      <w:pPr>
        <w:pStyle w:val="Akapitzlist"/>
        <w:tabs>
          <w:tab w:val="right" w:leader="dot" w:pos="9071"/>
        </w:tabs>
        <w:spacing w:line="240" w:lineRule="auto"/>
        <w:ind w:left="426" w:firstLine="0"/>
        <w:rPr>
          <w:rFonts w:asciiTheme="minorHAnsi" w:hAnsiTheme="minorHAnsi" w:cstheme="minorHAnsi"/>
          <w:sz w:val="18"/>
          <w:szCs w:val="18"/>
        </w:rPr>
      </w:pPr>
      <w:r w:rsidRPr="00DE73F3">
        <w:rPr>
          <w:rFonts w:asciiTheme="minorHAnsi" w:hAnsiTheme="minorHAnsi" w:cstheme="minorHAnsi"/>
          <w:sz w:val="18"/>
          <w:szCs w:val="18"/>
        </w:rPr>
        <w:t xml:space="preserve">Kontrolą </w:t>
      </w:r>
      <w:r w:rsidR="00E70D5B">
        <w:rPr>
          <w:rFonts w:asciiTheme="minorHAnsi" w:hAnsiTheme="minorHAnsi" w:cstheme="minorHAnsi"/>
          <w:sz w:val="18"/>
          <w:szCs w:val="18"/>
        </w:rPr>
        <w:t>5 letnią</w:t>
      </w:r>
      <w:r w:rsidRPr="00DE73F3">
        <w:rPr>
          <w:rFonts w:asciiTheme="minorHAnsi" w:hAnsiTheme="minorHAnsi" w:cstheme="minorHAnsi"/>
          <w:sz w:val="18"/>
          <w:szCs w:val="18"/>
        </w:rPr>
        <w:t xml:space="preserve"> objęto sprawdzenie</w:t>
      </w:r>
      <w:r w:rsidR="008F2D8C">
        <w:rPr>
          <w:rFonts w:asciiTheme="minorHAnsi" w:hAnsiTheme="minorHAnsi" w:cstheme="minorHAnsi"/>
          <w:sz w:val="18"/>
          <w:szCs w:val="18"/>
        </w:rPr>
        <w:t>:</w:t>
      </w:r>
    </w:p>
    <w:p w14:paraId="10FBCDEA" w14:textId="77777777" w:rsidR="008F2D8C" w:rsidRDefault="008F2D8C" w:rsidP="00AD30D5">
      <w:pPr>
        <w:pStyle w:val="Akapitzlist"/>
        <w:numPr>
          <w:ilvl w:val="0"/>
          <w:numId w:val="41"/>
        </w:numPr>
        <w:tabs>
          <w:tab w:val="right" w:leader="dot" w:pos="9071"/>
        </w:tabs>
        <w:spacing w:line="240" w:lineRule="auto"/>
        <w:ind w:left="850" w:hanging="425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e</w:t>
      </w:r>
      <w:r w:rsidRPr="008F2D8C">
        <w:rPr>
          <w:rFonts w:asciiTheme="minorHAnsi" w:hAnsiTheme="minorHAnsi" w:cstheme="minorHAnsi"/>
          <w:sz w:val="18"/>
          <w:szCs w:val="18"/>
        </w:rPr>
        <w:t>lementów narażonych na szkodliwe wpływy atmosferyczne i niszczące działania czynników występujących podczas użytkowania,</w:t>
      </w:r>
    </w:p>
    <w:p w14:paraId="7749A592" w14:textId="77777777" w:rsidR="008F2D8C" w:rsidRDefault="008F2D8C" w:rsidP="00AD30D5">
      <w:pPr>
        <w:pStyle w:val="Akapitzlist"/>
        <w:numPr>
          <w:ilvl w:val="0"/>
          <w:numId w:val="41"/>
        </w:numPr>
        <w:tabs>
          <w:tab w:val="right" w:leader="dot" w:pos="9071"/>
        </w:tabs>
        <w:spacing w:line="240" w:lineRule="auto"/>
        <w:ind w:left="850" w:hanging="425"/>
        <w:rPr>
          <w:rFonts w:asciiTheme="minorHAnsi" w:hAnsiTheme="minorHAnsi" w:cstheme="minorHAnsi"/>
          <w:sz w:val="18"/>
          <w:szCs w:val="18"/>
        </w:rPr>
      </w:pPr>
      <w:r w:rsidRPr="008F2D8C">
        <w:rPr>
          <w:rFonts w:asciiTheme="minorHAnsi" w:hAnsiTheme="minorHAnsi" w:cstheme="minorHAnsi"/>
          <w:sz w:val="18"/>
          <w:szCs w:val="18"/>
        </w:rPr>
        <w:t>instalacji i urządzeń służących ochronie środowiska,</w:t>
      </w:r>
    </w:p>
    <w:p w14:paraId="1AF66276" w14:textId="77777777" w:rsidR="008F2D8C" w:rsidRDefault="008F2D8C" w:rsidP="00AD30D5">
      <w:pPr>
        <w:pStyle w:val="Akapitzlist"/>
        <w:numPr>
          <w:ilvl w:val="0"/>
          <w:numId w:val="41"/>
        </w:numPr>
        <w:tabs>
          <w:tab w:val="right" w:leader="dot" w:pos="9071"/>
        </w:tabs>
        <w:spacing w:line="240" w:lineRule="auto"/>
        <w:ind w:left="850" w:hanging="425"/>
        <w:rPr>
          <w:rFonts w:asciiTheme="minorHAnsi" w:hAnsiTheme="minorHAnsi" w:cstheme="minorHAnsi"/>
          <w:sz w:val="18"/>
          <w:szCs w:val="18"/>
        </w:rPr>
      </w:pPr>
      <w:r w:rsidRPr="008F2D8C">
        <w:rPr>
          <w:rFonts w:asciiTheme="minorHAnsi" w:hAnsiTheme="minorHAnsi" w:cstheme="minorHAnsi"/>
          <w:sz w:val="18"/>
          <w:szCs w:val="18"/>
        </w:rPr>
        <w:t>instalacji gazowych, przewodów kominowych (dymowe, spalinowe i wentylacyjne),</w:t>
      </w:r>
    </w:p>
    <w:p w14:paraId="0BEC07DF" w14:textId="53D6B8FA" w:rsidR="008F2D8C" w:rsidRDefault="008F2D8C" w:rsidP="00AD30D5">
      <w:pPr>
        <w:pStyle w:val="Akapitzlist"/>
        <w:numPr>
          <w:ilvl w:val="0"/>
          <w:numId w:val="41"/>
        </w:numPr>
        <w:tabs>
          <w:tab w:val="right" w:leader="dot" w:pos="9071"/>
        </w:tabs>
        <w:spacing w:line="240" w:lineRule="auto"/>
        <w:ind w:left="850" w:hanging="425"/>
        <w:rPr>
          <w:rFonts w:asciiTheme="minorHAnsi" w:hAnsiTheme="minorHAnsi" w:cstheme="minorHAnsi"/>
          <w:sz w:val="18"/>
          <w:szCs w:val="18"/>
        </w:rPr>
      </w:pPr>
      <w:r w:rsidRPr="008F2D8C">
        <w:rPr>
          <w:rFonts w:asciiTheme="minorHAnsi" w:hAnsiTheme="minorHAnsi" w:cstheme="minorHAnsi"/>
          <w:sz w:val="18"/>
          <w:szCs w:val="18"/>
        </w:rPr>
        <w:t>stanu technicznego i przydatności do użytkowania obiektu budowlanego,</w:t>
      </w:r>
    </w:p>
    <w:p w14:paraId="07383568" w14:textId="77777777" w:rsidR="008F2D8C" w:rsidRDefault="008F2D8C" w:rsidP="00AD30D5">
      <w:pPr>
        <w:pStyle w:val="Akapitzlist"/>
        <w:numPr>
          <w:ilvl w:val="0"/>
          <w:numId w:val="41"/>
        </w:numPr>
        <w:tabs>
          <w:tab w:val="right" w:leader="dot" w:pos="9071"/>
        </w:tabs>
        <w:spacing w:line="240" w:lineRule="auto"/>
        <w:ind w:left="850" w:hanging="425"/>
        <w:rPr>
          <w:rFonts w:asciiTheme="minorHAnsi" w:hAnsiTheme="minorHAnsi" w:cstheme="minorHAnsi"/>
          <w:sz w:val="18"/>
          <w:szCs w:val="18"/>
        </w:rPr>
      </w:pPr>
      <w:r w:rsidRPr="008F2D8C">
        <w:rPr>
          <w:rFonts w:asciiTheme="minorHAnsi" w:hAnsiTheme="minorHAnsi" w:cstheme="minorHAnsi"/>
          <w:sz w:val="18"/>
          <w:szCs w:val="18"/>
        </w:rPr>
        <w:t>estetyki obiektu budowlanego oraz jej otoczenia,</w:t>
      </w:r>
    </w:p>
    <w:p w14:paraId="36C68411" w14:textId="3EB30157" w:rsidR="008F2D8C" w:rsidRDefault="008F2D8C" w:rsidP="00AD30D5">
      <w:pPr>
        <w:pStyle w:val="Akapitzlist"/>
        <w:numPr>
          <w:ilvl w:val="0"/>
          <w:numId w:val="41"/>
        </w:numPr>
        <w:tabs>
          <w:tab w:val="right" w:leader="dot" w:pos="9071"/>
        </w:tabs>
        <w:spacing w:line="240" w:lineRule="auto"/>
        <w:ind w:left="850" w:hanging="425"/>
        <w:rPr>
          <w:rFonts w:asciiTheme="minorHAnsi" w:hAnsiTheme="minorHAnsi" w:cstheme="minorHAnsi"/>
          <w:sz w:val="18"/>
          <w:szCs w:val="18"/>
        </w:rPr>
      </w:pPr>
      <w:r w:rsidRPr="008F2D8C">
        <w:rPr>
          <w:rFonts w:asciiTheme="minorHAnsi" w:hAnsiTheme="minorHAnsi" w:cstheme="minorHAnsi"/>
          <w:sz w:val="18"/>
          <w:szCs w:val="18"/>
        </w:rPr>
        <w:t>instalacji elektrycznej i piorunochronnej w zakresie stanu sprawności połączeń, osprzętu, zabezpieczeń i środków ochrony od porażeń, oporności izolacji przewodów oraz uziemień instalacji aparatów.</w:t>
      </w:r>
    </w:p>
    <w:p w14:paraId="74474B28" w14:textId="2D8CFD94" w:rsidR="008F2D8C" w:rsidRPr="008F2D8C" w:rsidRDefault="008F2D8C" w:rsidP="008F2D8C">
      <w:pPr>
        <w:pStyle w:val="Akapitzlist"/>
        <w:tabs>
          <w:tab w:val="right" w:leader="dot" w:pos="9071"/>
        </w:tabs>
        <w:spacing w:line="280" w:lineRule="exact"/>
        <w:ind w:left="426" w:firstLine="0"/>
        <w:rPr>
          <w:rFonts w:asciiTheme="minorHAnsi" w:hAnsiTheme="minorHAnsi" w:cstheme="minorHAnsi"/>
          <w:b/>
          <w:bCs/>
          <w:sz w:val="18"/>
          <w:szCs w:val="18"/>
        </w:rPr>
      </w:pPr>
      <w:r>
        <w:rPr>
          <w:rFonts w:asciiTheme="minorHAnsi" w:hAnsiTheme="minorHAnsi" w:cstheme="minorHAnsi"/>
          <w:b/>
          <w:bCs/>
          <w:sz w:val="18"/>
          <w:szCs w:val="18"/>
        </w:rPr>
        <w:t>Kontrola 5 – letnia obejmuje swym zakresem czynności kontroli rocznej</w:t>
      </w:r>
    </w:p>
    <w:p w14:paraId="06B1257E" w14:textId="1F8D436D" w:rsidR="007A7C3A" w:rsidRPr="007A7C3A" w:rsidRDefault="00571920" w:rsidP="00B9240E">
      <w:pPr>
        <w:pStyle w:val="Akapitzlist"/>
        <w:numPr>
          <w:ilvl w:val="0"/>
          <w:numId w:val="40"/>
        </w:numPr>
        <w:tabs>
          <w:tab w:val="left" w:pos="426"/>
          <w:tab w:val="right" w:pos="9071"/>
        </w:tabs>
        <w:spacing w:before="100" w:after="60" w:line="360" w:lineRule="auto"/>
        <w:ind w:left="425" w:hanging="425"/>
        <w:rPr>
          <w:rFonts w:asciiTheme="minorHAnsi" w:hAnsiTheme="minorHAnsi" w:cstheme="minorHAnsi"/>
          <w:b/>
          <w:bCs/>
          <w:sz w:val="20"/>
        </w:rPr>
      </w:pPr>
      <w:r w:rsidRPr="007A7C3A">
        <w:rPr>
          <w:rFonts w:asciiTheme="minorHAnsi" w:hAnsiTheme="minorHAnsi" w:cstheme="minorHAnsi"/>
          <w:b/>
          <w:bCs/>
          <w:sz w:val="20"/>
        </w:rPr>
        <w:t>MATERIAŁY WYKORZYSTANE PRZY KONTROLI</w:t>
      </w:r>
      <w:r w:rsidR="007A7C3A">
        <w:rPr>
          <w:rFonts w:asciiTheme="minorHAnsi" w:hAnsiTheme="minorHAnsi" w:cstheme="minorHAnsi"/>
          <w:b/>
          <w:bCs/>
          <w:sz w:val="20"/>
        </w:rPr>
        <w:t>.</w:t>
      </w:r>
    </w:p>
    <w:p w14:paraId="1F42652D" w14:textId="77777777" w:rsidR="00AD30D5" w:rsidRDefault="00AD30D5" w:rsidP="00AD30D5">
      <w:pPr>
        <w:pStyle w:val="Akapitzlist"/>
        <w:numPr>
          <w:ilvl w:val="0"/>
          <w:numId w:val="41"/>
        </w:numPr>
        <w:tabs>
          <w:tab w:val="right" w:leader="dot" w:pos="9071"/>
        </w:tabs>
        <w:spacing w:line="240" w:lineRule="auto"/>
        <w:ind w:left="850" w:hanging="425"/>
        <w:rPr>
          <w:rFonts w:asciiTheme="minorHAnsi" w:hAnsiTheme="minorHAnsi" w:cstheme="minorHAnsi"/>
          <w:sz w:val="18"/>
          <w:szCs w:val="18"/>
        </w:rPr>
      </w:pPr>
      <w:r w:rsidRPr="007A7C3A">
        <w:rPr>
          <w:rFonts w:asciiTheme="minorHAnsi" w:hAnsiTheme="minorHAnsi" w:cstheme="minorHAnsi"/>
          <w:sz w:val="18"/>
          <w:szCs w:val="18"/>
        </w:rPr>
        <w:t>dokumentacja powykonawcza,</w:t>
      </w:r>
    </w:p>
    <w:p w14:paraId="5130346E" w14:textId="77777777" w:rsidR="00AD30D5" w:rsidRDefault="00AD30D5" w:rsidP="00AD30D5">
      <w:pPr>
        <w:pStyle w:val="Akapitzlist"/>
        <w:numPr>
          <w:ilvl w:val="0"/>
          <w:numId w:val="41"/>
        </w:numPr>
        <w:tabs>
          <w:tab w:val="right" w:leader="dot" w:pos="9071"/>
        </w:tabs>
        <w:spacing w:line="240" w:lineRule="auto"/>
        <w:ind w:left="850" w:hanging="425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książka obiektu budowlanego,</w:t>
      </w:r>
    </w:p>
    <w:p w14:paraId="41584BEF" w14:textId="77777777" w:rsidR="00AD30D5" w:rsidRPr="007A7C3A" w:rsidRDefault="00AD30D5" w:rsidP="00AD30D5">
      <w:pPr>
        <w:pStyle w:val="Akapitzlist"/>
        <w:numPr>
          <w:ilvl w:val="0"/>
          <w:numId w:val="41"/>
        </w:numPr>
        <w:tabs>
          <w:tab w:val="right" w:leader="dot" w:pos="9071"/>
        </w:tabs>
        <w:spacing w:line="240" w:lineRule="auto"/>
        <w:ind w:left="850" w:hanging="425"/>
        <w:rPr>
          <w:rFonts w:asciiTheme="minorHAnsi" w:hAnsiTheme="minorHAnsi" w:cstheme="minorHAnsi"/>
          <w:sz w:val="18"/>
          <w:szCs w:val="18"/>
        </w:rPr>
      </w:pPr>
      <w:r w:rsidRPr="007A7C3A">
        <w:rPr>
          <w:rFonts w:asciiTheme="minorHAnsi" w:hAnsiTheme="minorHAnsi" w:cstheme="minorHAnsi"/>
          <w:sz w:val="18"/>
          <w:szCs w:val="18"/>
        </w:rPr>
        <w:t xml:space="preserve">ostatnia ocena stanu technicznego i </w:t>
      </w:r>
      <w:r>
        <w:rPr>
          <w:rFonts w:asciiTheme="minorHAnsi" w:hAnsiTheme="minorHAnsi" w:cstheme="minorHAnsi"/>
          <w:sz w:val="18"/>
          <w:szCs w:val="18"/>
        </w:rPr>
        <w:t xml:space="preserve">stanu </w:t>
      </w:r>
      <w:r w:rsidRPr="007A7C3A">
        <w:rPr>
          <w:rFonts w:asciiTheme="minorHAnsi" w:hAnsiTheme="minorHAnsi" w:cstheme="minorHAnsi"/>
          <w:sz w:val="18"/>
          <w:szCs w:val="18"/>
        </w:rPr>
        <w:t xml:space="preserve">bezpieczeństwa obiektu budowlanego (sporządzona na podstawie Prawa </w:t>
      </w:r>
      <w:r>
        <w:rPr>
          <w:rFonts w:asciiTheme="minorHAnsi" w:hAnsiTheme="minorHAnsi" w:cstheme="minorHAnsi"/>
          <w:sz w:val="18"/>
          <w:szCs w:val="18"/>
        </w:rPr>
        <w:t>w</w:t>
      </w:r>
      <w:r w:rsidRPr="007A7C3A">
        <w:rPr>
          <w:rFonts w:asciiTheme="minorHAnsi" w:hAnsiTheme="minorHAnsi" w:cstheme="minorHAnsi"/>
          <w:sz w:val="18"/>
          <w:szCs w:val="18"/>
        </w:rPr>
        <w:t>odnego),</w:t>
      </w:r>
    </w:p>
    <w:p w14:paraId="7365DFD8" w14:textId="77777777" w:rsidR="00AD30D5" w:rsidRDefault="00AD30D5" w:rsidP="00AD30D5">
      <w:pPr>
        <w:pStyle w:val="Akapitzlist"/>
        <w:numPr>
          <w:ilvl w:val="0"/>
          <w:numId w:val="41"/>
        </w:numPr>
        <w:tabs>
          <w:tab w:val="right" w:leader="dot" w:pos="9071"/>
        </w:tabs>
        <w:spacing w:line="240" w:lineRule="auto"/>
        <w:ind w:left="850" w:hanging="425"/>
        <w:rPr>
          <w:rFonts w:asciiTheme="minorHAnsi" w:hAnsiTheme="minorHAnsi" w:cstheme="minorHAnsi"/>
          <w:sz w:val="18"/>
          <w:szCs w:val="18"/>
        </w:rPr>
      </w:pPr>
      <w:r w:rsidRPr="007A7C3A">
        <w:rPr>
          <w:rFonts w:asciiTheme="minorHAnsi" w:hAnsiTheme="minorHAnsi" w:cstheme="minorHAnsi"/>
          <w:sz w:val="18"/>
          <w:szCs w:val="18"/>
        </w:rPr>
        <w:t xml:space="preserve">protokoły z wcześniejszych kontroli okresowych (sporządzonych na podstawie Prawa </w:t>
      </w:r>
      <w:r>
        <w:rPr>
          <w:rFonts w:asciiTheme="minorHAnsi" w:hAnsiTheme="minorHAnsi" w:cstheme="minorHAnsi"/>
          <w:sz w:val="18"/>
          <w:szCs w:val="18"/>
        </w:rPr>
        <w:t>b</w:t>
      </w:r>
      <w:r w:rsidRPr="007A7C3A">
        <w:rPr>
          <w:rFonts w:asciiTheme="minorHAnsi" w:hAnsiTheme="minorHAnsi" w:cstheme="minorHAnsi"/>
          <w:sz w:val="18"/>
          <w:szCs w:val="18"/>
        </w:rPr>
        <w:t>udowlanego),</w:t>
      </w:r>
    </w:p>
    <w:p w14:paraId="26496160" w14:textId="77777777" w:rsidR="00AD30D5" w:rsidRDefault="00AD30D5" w:rsidP="00AD30D5">
      <w:pPr>
        <w:pStyle w:val="Akapitzlist"/>
        <w:numPr>
          <w:ilvl w:val="0"/>
          <w:numId w:val="41"/>
        </w:numPr>
        <w:tabs>
          <w:tab w:val="right" w:leader="dot" w:pos="9071"/>
        </w:tabs>
        <w:spacing w:line="240" w:lineRule="auto"/>
        <w:ind w:left="850" w:hanging="425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protokół z kontroli bezpiecznego użytkowania obiektu budowlanego,</w:t>
      </w:r>
    </w:p>
    <w:p w14:paraId="682955BF" w14:textId="77777777" w:rsidR="00AD30D5" w:rsidRDefault="00AD30D5" w:rsidP="00AD30D5">
      <w:pPr>
        <w:pStyle w:val="Akapitzlist"/>
        <w:numPr>
          <w:ilvl w:val="0"/>
          <w:numId w:val="41"/>
        </w:numPr>
        <w:tabs>
          <w:tab w:val="right" w:leader="dot" w:pos="9071"/>
        </w:tabs>
        <w:spacing w:line="240" w:lineRule="auto"/>
        <w:ind w:left="850" w:hanging="425"/>
        <w:rPr>
          <w:rFonts w:asciiTheme="minorHAnsi" w:hAnsiTheme="minorHAnsi" w:cstheme="minorHAnsi"/>
          <w:sz w:val="18"/>
          <w:szCs w:val="18"/>
        </w:rPr>
      </w:pPr>
      <w:r w:rsidRPr="007A7C3A">
        <w:rPr>
          <w:rFonts w:asciiTheme="minorHAnsi" w:hAnsiTheme="minorHAnsi" w:cstheme="minorHAnsi"/>
          <w:sz w:val="18"/>
          <w:szCs w:val="18"/>
        </w:rPr>
        <w:t>pozwolenia wodnoprawne, instrukcje eksploatacji, książki obiektu,</w:t>
      </w:r>
    </w:p>
    <w:p w14:paraId="14CB713B" w14:textId="77777777" w:rsidR="00AD30D5" w:rsidRDefault="00AD30D5" w:rsidP="00AD30D5">
      <w:pPr>
        <w:pStyle w:val="Akapitzlist"/>
        <w:numPr>
          <w:ilvl w:val="0"/>
          <w:numId w:val="41"/>
        </w:numPr>
        <w:tabs>
          <w:tab w:val="right" w:leader="dot" w:pos="9071"/>
        </w:tabs>
        <w:spacing w:line="240" w:lineRule="auto"/>
        <w:ind w:left="850" w:hanging="425"/>
        <w:rPr>
          <w:rFonts w:asciiTheme="minorHAnsi" w:hAnsiTheme="minorHAnsi" w:cstheme="minorHAnsi"/>
          <w:sz w:val="18"/>
          <w:szCs w:val="18"/>
        </w:rPr>
      </w:pPr>
      <w:r w:rsidRPr="007A7C3A">
        <w:rPr>
          <w:rFonts w:asciiTheme="minorHAnsi" w:hAnsiTheme="minorHAnsi" w:cstheme="minorHAnsi"/>
          <w:sz w:val="18"/>
          <w:szCs w:val="18"/>
        </w:rPr>
        <w:t>posiadane przez użytkownika orzeczenia o stanie istniejących instalacji i urządzeń,</w:t>
      </w:r>
    </w:p>
    <w:p w14:paraId="05977A7B" w14:textId="4EA8CD9A" w:rsidR="00AD30D5" w:rsidRPr="00AD30D5" w:rsidRDefault="00AD30D5" w:rsidP="00AD30D5">
      <w:pPr>
        <w:pStyle w:val="Akapitzlist"/>
        <w:numPr>
          <w:ilvl w:val="0"/>
          <w:numId w:val="41"/>
        </w:numPr>
        <w:tabs>
          <w:tab w:val="right" w:leader="dot" w:pos="9071"/>
        </w:tabs>
        <w:spacing w:line="240" w:lineRule="auto"/>
        <w:ind w:left="850" w:hanging="425"/>
        <w:rPr>
          <w:rFonts w:asciiTheme="minorHAnsi" w:hAnsiTheme="minorHAnsi" w:cstheme="minorHAnsi"/>
          <w:sz w:val="18"/>
          <w:szCs w:val="18"/>
        </w:rPr>
      </w:pPr>
      <w:r w:rsidRPr="007A7C3A">
        <w:rPr>
          <w:rFonts w:asciiTheme="minorHAnsi" w:hAnsiTheme="minorHAnsi" w:cstheme="minorHAnsi"/>
          <w:sz w:val="18"/>
          <w:szCs w:val="18"/>
        </w:rPr>
        <w:t>inne.</w:t>
      </w:r>
    </w:p>
    <w:p w14:paraId="0D170A2C" w14:textId="47EDE811" w:rsidR="007A7C3A" w:rsidRDefault="00571920" w:rsidP="003D0C7A">
      <w:pPr>
        <w:pStyle w:val="Akapitzlist"/>
        <w:numPr>
          <w:ilvl w:val="0"/>
          <w:numId w:val="40"/>
        </w:numPr>
        <w:tabs>
          <w:tab w:val="left" w:pos="426"/>
          <w:tab w:val="right" w:pos="9071"/>
        </w:tabs>
        <w:spacing w:before="100" w:after="60" w:line="360" w:lineRule="auto"/>
        <w:ind w:left="425" w:hanging="425"/>
        <w:rPr>
          <w:rFonts w:asciiTheme="minorHAnsi" w:hAnsiTheme="minorHAnsi" w:cstheme="minorHAnsi"/>
          <w:b/>
          <w:bCs/>
          <w:sz w:val="20"/>
        </w:rPr>
      </w:pPr>
      <w:r w:rsidRPr="007A7C3A">
        <w:rPr>
          <w:rFonts w:asciiTheme="minorHAnsi" w:hAnsiTheme="minorHAnsi" w:cstheme="minorHAnsi"/>
          <w:b/>
          <w:bCs/>
          <w:sz w:val="20"/>
        </w:rPr>
        <w:t>INFORMACJE OGÓLNE O OBIEKCIE BUDOWLANYM I PODSTAWOWE DANE TECHNICZNE:</w:t>
      </w:r>
    </w:p>
    <w:p w14:paraId="4A162D4B" w14:textId="0ED16E02" w:rsidR="00FC37B9" w:rsidRPr="00980483" w:rsidRDefault="00571920" w:rsidP="00B725C7">
      <w:pPr>
        <w:pStyle w:val="Akapitzlist"/>
        <w:numPr>
          <w:ilvl w:val="0"/>
          <w:numId w:val="42"/>
        </w:numPr>
        <w:tabs>
          <w:tab w:val="left" w:pos="851"/>
          <w:tab w:val="right" w:leader="dot" w:pos="9071"/>
        </w:tabs>
        <w:spacing w:line="280" w:lineRule="exact"/>
        <w:ind w:left="850" w:hanging="425"/>
        <w:rPr>
          <w:rFonts w:asciiTheme="minorHAnsi" w:hAnsiTheme="minorHAnsi" w:cstheme="minorHAnsi"/>
          <w:sz w:val="18"/>
          <w:szCs w:val="18"/>
        </w:rPr>
      </w:pPr>
      <w:r w:rsidRPr="007A7C3A">
        <w:rPr>
          <w:rFonts w:asciiTheme="minorHAnsi" w:hAnsiTheme="minorHAnsi" w:cstheme="minorHAnsi"/>
          <w:sz w:val="18"/>
          <w:szCs w:val="18"/>
        </w:rPr>
        <w:t>Klasa</w:t>
      </w:r>
      <w:r w:rsidR="00980483">
        <w:rPr>
          <w:rFonts w:asciiTheme="minorHAnsi" w:hAnsiTheme="minorHAnsi" w:cstheme="minorHAnsi"/>
          <w:sz w:val="18"/>
          <w:szCs w:val="18"/>
        </w:rPr>
        <w:t xml:space="preserve"> obiektu budowlanego</w:t>
      </w:r>
      <w:r w:rsidRPr="007A7C3A">
        <w:rPr>
          <w:rFonts w:asciiTheme="minorHAnsi" w:hAnsiTheme="minorHAnsi" w:cstheme="minorHAnsi"/>
          <w:sz w:val="18"/>
          <w:szCs w:val="18"/>
        </w:rPr>
        <w:t>:</w:t>
      </w:r>
      <w:r w:rsidR="00980483">
        <w:rPr>
          <w:rFonts w:asciiTheme="minorHAnsi" w:hAnsiTheme="minorHAnsi" w:cstheme="minorHAnsi"/>
          <w:sz w:val="18"/>
          <w:szCs w:val="18"/>
        </w:rPr>
        <w:t xml:space="preserve"> </w:t>
      </w:r>
      <w:r w:rsidR="00980483" w:rsidRPr="00980483">
        <w:rPr>
          <w:rFonts w:asciiTheme="minorHAnsi" w:hAnsiTheme="minorHAnsi" w:cstheme="minorHAnsi"/>
          <w:sz w:val="12"/>
          <w:szCs w:val="12"/>
        </w:rPr>
        <w:tab/>
      </w:r>
    </w:p>
    <w:p w14:paraId="1375F9A7" w14:textId="6F732FCC" w:rsidR="00980483" w:rsidRDefault="00980483" w:rsidP="00B725C7">
      <w:pPr>
        <w:pStyle w:val="Akapitzlist"/>
        <w:numPr>
          <w:ilvl w:val="0"/>
          <w:numId w:val="42"/>
        </w:numPr>
        <w:tabs>
          <w:tab w:val="left" w:pos="851"/>
          <w:tab w:val="right" w:leader="dot" w:pos="9071"/>
        </w:tabs>
        <w:spacing w:line="280" w:lineRule="exact"/>
        <w:ind w:left="850" w:hanging="425"/>
        <w:rPr>
          <w:rFonts w:asciiTheme="minorHAnsi" w:hAnsiTheme="minorHAnsi" w:cstheme="minorHAnsi"/>
          <w:sz w:val="18"/>
          <w:szCs w:val="18"/>
        </w:rPr>
      </w:pPr>
      <w:r w:rsidRPr="007A7C3A">
        <w:rPr>
          <w:rFonts w:asciiTheme="minorHAnsi" w:hAnsiTheme="minorHAnsi" w:cstheme="minorHAnsi"/>
          <w:sz w:val="18"/>
          <w:szCs w:val="18"/>
        </w:rPr>
        <w:t>Pozwolenie na budowę (organ wydający, data, znak decyzji):</w:t>
      </w:r>
      <w:r>
        <w:rPr>
          <w:rFonts w:asciiTheme="minorHAnsi" w:hAnsiTheme="minorHAnsi" w:cstheme="minorHAnsi"/>
          <w:sz w:val="18"/>
          <w:szCs w:val="18"/>
        </w:rPr>
        <w:t xml:space="preserve"> </w:t>
      </w:r>
      <w:r w:rsidRPr="00980483">
        <w:rPr>
          <w:rFonts w:asciiTheme="minorHAnsi" w:hAnsiTheme="minorHAnsi" w:cstheme="minorHAnsi"/>
          <w:sz w:val="12"/>
          <w:szCs w:val="12"/>
        </w:rPr>
        <w:tab/>
      </w:r>
    </w:p>
    <w:p w14:paraId="30FD955A" w14:textId="6063590D" w:rsidR="00980483" w:rsidRDefault="00980483" w:rsidP="00B725C7">
      <w:pPr>
        <w:pStyle w:val="Akapitzlist"/>
        <w:tabs>
          <w:tab w:val="left" w:pos="851"/>
          <w:tab w:val="right" w:leader="dot" w:pos="9071"/>
        </w:tabs>
        <w:spacing w:line="280" w:lineRule="exact"/>
        <w:ind w:left="850" w:firstLine="0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.</w:t>
      </w:r>
      <w:r w:rsidRPr="00980483">
        <w:rPr>
          <w:rFonts w:asciiTheme="minorHAnsi" w:hAnsiTheme="minorHAnsi" w:cstheme="minorHAnsi"/>
          <w:sz w:val="12"/>
          <w:szCs w:val="12"/>
        </w:rPr>
        <w:tab/>
      </w:r>
    </w:p>
    <w:p w14:paraId="10329AF8" w14:textId="3329085F" w:rsidR="00980483" w:rsidRDefault="00980483" w:rsidP="00B725C7">
      <w:pPr>
        <w:pStyle w:val="Akapitzlist"/>
        <w:numPr>
          <w:ilvl w:val="0"/>
          <w:numId w:val="42"/>
        </w:numPr>
        <w:tabs>
          <w:tab w:val="left" w:pos="851"/>
          <w:tab w:val="right" w:leader="dot" w:pos="9071"/>
        </w:tabs>
        <w:spacing w:line="280" w:lineRule="exact"/>
        <w:ind w:left="850" w:hanging="425"/>
        <w:rPr>
          <w:rFonts w:asciiTheme="minorHAnsi" w:hAnsiTheme="minorHAnsi" w:cstheme="minorHAnsi"/>
          <w:sz w:val="18"/>
          <w:szCs w:val="18"/>
        </w:rPr>
      </w:pPr>
      <w:r w:rsidRPr="007A7C3A">
        <w:rPr>
          <w:rFonts w:asciiTheme="minorHAnsi" w:hAnsiTheme="minorHAnsi" w:cstheme="minorHAnsi"/>
          <w:sz w:val="18"/>
          <w:szCs w:val="18"/>
        </w:rPr>
        <w:t>Rok budowy:</w:t>
      </w:r>
      <w:r>
        <w:rPr>
          <w:rFonts w:asciiTheme="minorHAnsi" w:hAnsiTheme="minorHAnsi" w:cstheme="minorHAnsi"/>
          <w:sz w:val="18"/>
          <w:szCs w:val="18"/>
        </w:rPr>
        <w:t xml:space="preserve"> </w:t>
      </w:r>
      <w:r w:rsidRPr="00980483">
        <w:rPr>
          <w:rFonts w:asciiTheme="minorHAnsi" w:hAnsiTheme="minorHAnsi" w:cstheme="minorHAnsi"/>
          <w:sz w:val="12"/>
          <w:szCs w:val="12"/>
        </w:rPr>
        <w:tab/>
      </w:r>
    </w:p>
    <w:p w14:paraId="7D65146C" w14:textId="531EEFD5" w:rsidR="00980483" w:rsidRPr="00980483" w:rsidRDefault="00980483" w:rsidP="00B725C7">
      <w:pPr>
        <w:pStyle w:val="Akapitzlist"/>
        <w:numPr>
          <w:ilvl w:val="0"/>
          <w:numId w:val="42"/>
        </w:numPr>
        <w:tabs>
          <w:tab w:val="left" w:pos="851"/>
          <w:tab w:val="right" w:leader="dot" w:pos="9071"/>
        </w:tabs>
        <w:spacing w:line="280" w:lineRule="exact"/>
        <w:ind w:left="850" w:hanging="425"/>
        <w:rPr>
          <w:rFonts w:asciiTheme="minorHAnsi" w:hAnsiTheme="minorHAnsi" w:cstheme="minorHAnsi"/>
          <w:sz w:val="18"/>
          <w:szCs w:val="18"/>
        </w:rPr>
      </w:pPr>
      <w:r w:rsidRPr="007A7C3A">
        <w:rPr>
          <w:rFonts w:asciiTheme="minorHAnsi" w:hAnsiTheme="minorHAnsi" w:cstheme="minorHAnsi"/>
          <w:sz w:val="18"/>
          <w:szCs w:val="18"/>
        </w:rPr>
        <w:t>Pozwolenie na użytkowanie (organ wydający, data, znak decyzji):</w:t>
      </w:r>
      <w:r>
        <w:rPr>
          <w:rFonts w:asciiTheme="minorHAnsi" w:hAnsiTheme="minorHAnsi" w:cstheme="minorHAnsi"/>
          <w:sz w:val="18"/>
          <w:szCs w:val="18"/>
        </w:rPr>
        <w:t xml:space="preserve"> </w:t>
      </w:r>
      <w:r w:rsidRPr="00980483">
        <w:rPr>
          <w:rFonts w:asciiTheme="minorHAnsi" w:hAnsiTheme="minorHAnsi" w:cstheme="minorHAnsi"/>
          <w:sz w:val="12"/>
          <w:szCs w:val="12"/>
        </w:rPr>
        <w:tab/>
      </w:r>
    </w:p>
    <w:p w14:paraId="64E3A614" w14:textId="776FAE2B" w:rsidR="00980483" w:rsidRDefault="00980483" w:rsidP="00B725C7">
      <w:pPr>
        <w:pStyle w:val="Akapitzlist"/>
        <w:tabs>
          <w:tab w:val="left" w:pos="851"/>
          <w:tab w:val="right" w:leader="dot" w:pos="9071"/>
        </w:tabs>
        <w:spacing w:line="280" w:lineRule="exact"/>
        <w:ind w:left="850" w:firstLine="0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.</w:t>
      </w:r>
      <w:r w:rsidRPr="00980483">
        <w:rPr>
          <w:rFonts w:asciiTheme="minorHAnsi" w:hAnsiTheme="minorHAnsi" w:cstheme="minorHAnsi"/>
          <w:sz w:val="12"/>
          <w:szCs w:val="12"/>
        </w:rPr>
        <w:tab/>
      </w:r>
    </w:p>
    <w:p w14:paraId="640408CA" w14:textId="3CC73E76" w:rsidR="00674C6D" w:rsidRDefault="00674C6D" w:rsidP="00B725C7">
      <w:pPr>
        <w:pStyle w:val="Akapitzlist"/>
        <w:numPr>
          <w:ilvl w:val="0"/>
          <w:numId w:val="42"/>
        </w:numPr>
        <w:tabs>
          <w:tab w:val="left" w:pos="851"/>
          <w:tab w:val="right" w:leader="dot" w:pos="9071"/>
        </w:tabs>
        <w:spacing w:line="280" w:lineRule="exact"/>
        <w:ind w:left="850" w:hanging="425"/>
        <w:rPr>
          <w:rFonts w:asciiTheme="minorHAnsi" w:hAnsiTheme="minorHAnsi" w:cstheme="minorHAnsi"/>
          <w:sz w:val="18"/>
          <w:szCs w:val="18"/>
        </w:rPr>
      </w:pPr>
      <w:r w:rsidRPr="007A7C3A">
        <w:rPr>
          <w:rFonts w:asciiTheme="minorHAnsi" w:hAnsiTheme="minorHAnsi" w:cstheme="minorHAnsi"/>
          <w:sz w:val="18"/>
          <w:szCs w:val="18"/>
        </w:rPr>
        <w:t>Pozwolenie wodnoprawne (organ wydający, data, znak decyzji, data obowiązywania):</w:t>
      </w:r>
      <w:r>
        <w:rPr>
          <w:rFonts w:asciiTheme="minorHAnsi" w:hAnsiTheme="minorHAnsi" w:cstheme="minorHAnsi"/>
          <w:sz w:val="18"/>
          <w:szCs w:val="18"/>
        </w:rPr>
        <w:t xml:space="preserve"> </w:t>
      </w:r>
      <w:r w:rsidRPr="00674C6D">
        <w:rPr>
          <w:rFonts w:asciiTheme="minorHAnsi" w:hAnsiTheme="minorHAnsi" w:cstheme="minorHAnsi"/>
          <w:sz w:val="12"/>
          <w:szCs w:val="12"/>
        </w:rPr>
        <w:tab/>
      </w:r>
    </w:p>
    <w:p w14:paraId="42B4178C" w14:textId="3C82BEB5" w:rsidR="00674C6D" w:rsidRDefault="00674C6D" w:rsidP="00B725C7">
      <w:pPr>
        <w:pStyle w:val="Akapitzlist"/>
        <w:tabs>
          <w:tab w:val="left" w:pos="851"/>
          <w:tab w:val="right" w:leader="dot" w:pos="9071"/>
        </w:tabs>
        <w:spacing w:line="280" w:lineRule="exact"/>
        <w:ind w:left="850" w:firstLine="0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.</w:t>
      </w:r>
      <w:r w:rsidRPr="00674C6D">
        <w:rPr>
          <w:rFonts w:asciiTheme="minorHAnsi" w:hAnsiTheme="minorHAnsi" w:cstheme="minorHAnsi"/>
          <w:sz w:val="12"/>
          <w:szCs w:val="12"/>
        </w:rPr>
        <w:tab/>
      </w:r>
    </w:p>
    <w:p w14:paraId="1790A6F3" w14:textId="50E275CB" w:rsidR="00674C6D" w:rsidRDefault="00674C6D" w:rsidP="00B725C7">
      <w:pPr>
        <w:pStyle w:val="Akapitzlist"/>
        <w:numPr>
          <w:ilvl w:val="0"/>
          <w:numId w:val="42"/>
        </w:numPr>
        <w:tabs>
          <w:tab w:val="left" w:pos="851"/>
          <w:tab w:val="right" w:leader="dot" w:pos="9071"/>
        </w:tabs>
        <w:spacing w:line="280" w:lineRule="exact"/>
        <w:ind w:left="850" w:hanging="425"/>
        <w:rPr>
          <w:rFonts w:asciiTheme="minorHAnsi" w:hAnsiTheme="minorHAnsi" w:cstheme="minorHAnsi"/>
          <w:sz w:val="18"/>
          <w:szCs w:val="18"/>
        </w:rPr>
      </w:pPr>
      <w:r w:rsidRPr="007A7C3A">
        <w:rPr>
          <w:rFonts w:asciiTheme="minorHAnsi" w:hAnsiTheme="minorHAnsi" w:cstheme="minorHAnsi"/>
          <w:sz w:val="18"/>
          <w:szCs w:val="18"/>
        </w:rPr>
        <w:t>Data przekazania do eksploatacji:</w:t>
      </w:r>
      <w:r>
        <w:rPr>
          <w:rFonts w:asciiTheme="minorHAnsi" w:hAnsiTheme="minorHAnsi" w:cstheme="minorHAnsi"/>
          <w:sz w:val="18"/>
          <w:szCs w:val="18"/>
        </w:rPr>
        <w:t xml:space="preserve"> </w:t>
      </w:r>
      <w:r w:rsidRPr="006A13CB">
        <w:rPr>
          <w:rFonts w:asciiTheme="minorHAnsi" w:hAnsiTheme="minorHAnsi" w:cstheme="minorHAnsi"/>
          <w:sz w:val="12"/>
          <w:szCs w:val="12"/>
        </w:rPr>
        <w:tab/>
      </w:r>
    </w:p>
    <w:p w14:paraId="1ACDD739" w14:textId="1F5FCD1B" w:rsidR="00674C6D" w:rsidRDefault="00674C6D" w:rsidP="00B725C7">
      <w:pPr>
        <w:pStyle w:val="Akapitzlist"/>
        <w:numPr>
          <w:ilvl w:val="0"/>
          <w:numId w:val="42"/>
        </w:numPr>
        <w:tabs>
          <w:tab w:val="left" w:pos="851"/>
          <w:tab w:val="right" w:leader="dot" w:pos="9071"/>
        </w:tabs>
        <w:spacing w:line="280" w:lineRule="exact"/>
        <w:ind w:left="850" w:hanging="425"/>
        <w:rPr>
          <w:rFonts w:asciiTheme="minorHAnsi" w:hAnsiTheme="minorHAnsi" w:cstheme="minorHAnsi"/>
          <w:sz w:val="18"/>
          <w:szCs w:val="18"/>
        </w:rPr>
      </w:pPr>
      <w:r w:rsidRPr="007A7C3A">
        <w:rPr>
          <w:rFonts w:asciiTheme="minorHAnsi" w:hAnsiTheme="minorHAnsi" w:cstheme="minorHAnsi"/>
          <w:sz w:val="18"/>
          <w:szCs w:val="18"/>
        </w:rPr>
        <w:t>Data ostatniego remontu:</w:t>
      </w:r>
      <w:r>
        <w:rPr>
          <w:rFonts w:asciiTheme="minorHAnsi" w:hAnsiTheme="minorHAnsi" w:cstheme="minorHAnsi"/>
          <w:sz w:val="18"/>
          <w:szCs w:val="18"/>
        </w:rPr>
        <w:t xml:space="preserve"> </w:t>
      </w:r>
      <w:r w:rsidRPr="006A13CB">
        <w:rPr>
          <w:rFonts w:asciiTheme="minorHAnsi" w:hAnsiTheme="minorHAnsi" w:cstheme="minorHAnsi"/>
          <w:sz w:val="12"/>
          <w:szCs w:val="12"/>
        </w:rPr>
        <w:tab/>
      </w:r>
    </w:p>
    <w:p w14:paraId="394C4E8A" w14:textId="732BAAFF" w:rsidR="00674C6D" w:rsidRDefault="00674C6D" w:rsidP="00B725C7">
      <w:pPr>
        <w:pStyle w:val="Akapitzlist"/>
        <w:numPr>
          <w:ilvl w:val="0"/>
          <w:numId w:val="42"/>
        </w:numPr>
        <w:tabs>
          <w:tab w:val="left" w:pos="851"/>
          <w:tab w:val="right" w:leader="dot" w:pos="9071"/>
        </w:tabs>
        <w:spacing w:line="280" w:lineRule="exact"/>
        <w:ind w:left="850" w:hanging="425"/>
        <w:rPr>
          <w:rFonts w:asciiTheme="minorHAnsi" w:hAnsiTheme="minorHAnsi" w:cstheme="minorHAnsi"/>
          <w:sz w:val="18"/>
          <w:szCs w:val="18"/>
        </w:rPr>
      </w:pPr>
      <w:r w:rsidRPr="007A7C3A">
        <w:rPr>
          <w:rFonts w:asciiTheme="minorHAnsi" w:hAnsiTheme="minorHAnsi" w:cstheme="minorHAnsi"/>
          <w:sz w:val="18"/>
          <w:szCs w:val="18"/>
        </w:rPr>
        <w:t>Data ostatniej przebudowy:</w:t>
      </w:r>
      <w:r>
        <w:rPr>
          <w:rFonts w:asciiTheme="minorHAnsi" w:hAnsiTheme="minorHAnsi" w:cstheme="minorHAnsi"/>
          <w:sz w:val="18"/>
          <w:szCs w:val="18"/>
        </w:rPr>
        <w:t xml:space="preserve"> </w:t>
      </w:r>
      <w:r w:rsidRPr="006A13CB">
        <w:rPr>
          <w:rFonts w:asciiTheme="minorHAnsi" w:hAnsiTheme="minorHAnsi" w:cstheme="minorHAnsi"/>
          <w:sz w:val="12"/>
          <w:szCs w:val="12"/>
        </w:rPr>
        <w:tab/>
      </w:r>
    </w:p>
    <w:p w14:paraId="6D4BDB8A" w14:textId="1A5CE907" w:rsidR="00674C6D" w:rsidRDefault="00674C6D" w:rsidP="00B725C7">
      <w:pPr>
        <w:pStyle w:val="Akapitzlist"/>
        <w:numPr>
          <w:ilvl w:val="0"/>
          <w:numId w:val="42"/>
        </w:numPr>
        <w:tabs>
          <w:tab w:val="left" w:pos="851"/>
          <w:tab w:val="right" w:leader="dot" w:pos="9071"/>
        </w:tabs>
        <w:spacing w:line="280" w:lineRule="exact"/>
        <w:ind w:left="851" w:hanging="425"/>
        <w:rPr>
          <w:rFonts w:asciiTheme="minorHAnsi" w:hAnsiTheme="minorHAnsi" w:cstheme="minorHAnsi"/>
          <w:sz w:val="18"/>
          <w:szCs w:val="18"/>
        </w:rPr>
      </w:pPr>
      <w:r w:rsidRPr="007A7C3A">
        <w:rPr>
          <w:rFonts w:asciiTheme="minorHAnsi" w:hAnsiTheme="minorHAnsi" w:cstheme="minorHAnsi"/>
          <w:sz w:val="18"/>
          <w:szCs w:val="18"/>
        </w:rPr>
        <w:t>Krótki opis budowli wraz z parametrami:</w:t>
      </w:r>
      <w:r>
        <w:rPr>
          <w:rFonts w:asciiTheme="minorHAnsi" w:hAnsiTheme="minorHAnsi" w:cstheme="minorHAnsi"/>
          <w:sz w:val="18"/>
          <w:szCs w:val="18"/>
        </w:rPr>
        <w:t xml:space="preserve"> </w:t>
      </w:r>
      <w:r w:rsidRPr="006A13CB">
        <w:rPr>
          <w:rFonts w:asciiTheme="minorHAnsi" w:hAnsiTheme="minorHAnsi" w:cstheme="minorHAnsi"/>
          <w:sz w:val="12"/>
          <w:szCs w:val="12"/>
        </w:rPr>
        <w:tab/>
      </w:r>
    </w:p>
    <w:p w14:paraId="79647B1F" w14:textId="23884129" w:rsidR="00674C6D" w:rsidRDefault="00674C6D" w:rsidP="00B725C7">
      <w:pPr>
        <w:pStyle w:val="Akapitzlist"/>
        <w:tabs>
          <w:tab w:val="left" w:pos="851"/>
          <w:tab w:val="right" w:leader="dot" w:pos="9071"/>
        </w:tabs>
        <w:spacing w:line="280" w:lineRule="exact"/>
        <w:ind w:left="851" w:firstLine="0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.</w:t>
      </w:r>
      <w:r w:rsidRPr="006A13CB">
        <w:rPr>
          <w:rFonts w:asciiTheme="minorHAnsi" w:hAnsiTheme="minorHAnsi" w:cstheme="minorHAnsi"/>
          <w:sz w:val="12"/>
          <w:szCs w:val="12"/>
        </w:rPr>
        <w:tab/>
      </w:r>
    </w:p>
    <w:p w14:paraId="3D389058" w14:textId="15B5C01B" w:rsidR="00674C6D" w:rsidRDefault="00674C6D" w:rsidP="00B725C7">
      <w:pPr>
        <w:pStyle w:val="Akapitzlist"/>
        <w:tabs>
          <w:tab w:val="left" w:pos="851"/>
          <w:tab w:val="right" w:leader="dot" w:pos="9071"/>
        </w:tabs>
        <w:spacing w:line="280" w:lineRule="exact"/>
        <w:ind w:left="851" w:firstLine="0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.</w:t>
      </w:r>
      <w:r w:rsidRPr="006A13CB">
        <w:rPr>
          <w:rFonts w:asciiTheme="minorHAnsi" w:hAnsiTheme="minorHAnsi" w:cstheme="minorHAnsi"/>
          <w:sz w:val="12"/>
          <w:szCs w:val="12"/>
        </w:rPr>
        <w:tab/>
      </w:r>
    </w:p>
    <w:p w14:paraId="14B26E78" w14:textId="331ACFF5" w:rsidR="00FC37B9" w:rsidRDefault="00571920" w:rsidP="00B725C7">
      <w:pPr>
        <w:pStyle w:val="Akapitzlist"/>
        <w:numPr>
          <w:ilvl w:val="0"/>
          <w:numId w:val="41"/>
        </w:numPr>
        <w:tabs>
          <w:tab w:val="left" w:pos="1276"/>
          <w:tab w:val="left" w:pos="3119"/>
          <w:tab w:val="right" w:leader="dot" w:pos="4536"/>
        </w:tabs>
        <w:spacing w:line="280" w:lineRule="exact"/>
        <w:ind w:left="1276" w:hanging="425"/>
        <w:rPr>
          <w:rFonts w:asciiTheme="minorHAnsi" w:hAnsiTheme="minorHAnsi" w:cstheme="minorHAnsi"/>
          <w:sz w:val="18"/>
          <w:szCs w:val="18"/>
        </w:rPr>
      </w:pPr>
      <w:r w:rsidRPr="007A7C3A">
        <w:rPr>
          <w:rFonts w:asciiTheme="minorHAnsi" w:hAnsiTheme="minorHAnsi" w:cstheme="minorHAnsi"/>
          <w:sz w:val="18"/>
          <w:szCs w:val="18"/>
        </w:rPr>
        <w:t>wysokość piętrzenia:</w:t>
      </w:r>
      <w:r w:rsidR="001E0735">
        <w:rPr>
          <w:rFonts w:asciiTheme="minorHAnsi" w:hAnsiTheme="minorHAnsi" w:cstheme="minorHAnsi"/>
          <w:sz w:val="18"/>
          <w:szCs w:val="18"/>
        </w:rPr>
        <w:tab/>
      </w:r>
      <w:r w:rsidR="001E0735" w:rsidRPr="006A13CB">
        <w:rPr>
          <w:rFonts w:asciiTheme="minorHAnsi" w:hAnsiTheme="minorHAnsi" w:cstheme="minorHAnsi"/>
          <w:sz w:val="12"/>
          <w:szCs w:val="12"/>
        </w:rPr>
        <w:tab/>
      </w:r>
      <w:r w:rsidR="006A13CB">
        <w:rPr>
          <w:rFonts w:asciiTheme="minorHAnsi" w:hAnsiTheme="minorHAnsi" w:cstheme="minorHAnsi"/>
          <w:sz w:val="18"/>
          <w:szCs w:val="18"/>
        </w:rPr>
        <w:t xml:space="preserve"> </w:t>
      </w:r>
      <w:r w:rsidRPr="007A7C3A">
        <w:rPr>
          <w:rFonts w:asciiTheme="minorHAnsi" w:hAnsiTheme="minorHAnsi" w:cstheme="minorHAnsi"/>
          <w:sz w:val="18"/>
          <w:szCs w:val="18"/>
        </w:rPr>
        <w:t>m</w:t>
      </w:r>
      <w:r w:rsidR="001E0735">
        <w:rPr>
          <w:rFonts w:asciiTheme="minorHAnsi" w:hAnsiTheme="minorHAnsi" w:cstheme="minorHAnsi"/>
          <w:sz w:val="18"/>
          <w:szCs w:val="18"/>
        </w:rPr>
        <w:t>,</w:t>
      </w:r>
    </w:p>
    <w:p w14:paraId="12520022" w14:textId="26A8C7D1" w:rsidR="00FC37B9" w:rsidRDefault="00571920" w:rsidP="00B725C7">
      <w:pPr>
        <w:pStyle w:val="Akapitzlist"/>
        <w:numPr>
          <w:ilvl w:val="0"/>
          <w:numId w:val="41"/>
        </w:numPr>
        <w:tabs>
          <w:tab w:val="left" w:pos="1276"/>
          <w:tab w:val="left" w:pos="3119"/>
          <w:tab w:val="right" w:leader="dot" w:pos="4536"/>
        </w:tabs>
        <w:spacing w:line="280" w:lineRule="exact"/>
        <w:ind w:left="1276" w:hanging="425"/>
        <w:rPr>
          <w:rFonts w:asciiTheme="minorHAnsi" w:hAnsiTheme="minorHAnsi" w:cstheme="minorHAnsi"/>
          <w:sz w:val="18"/>
          <w:szCs w:val="18"/>
        </w:rPr>
      </w:pPr>
      <w:r w:rsidRPr="007A7C3A">
        <w:rPr>
          <w:rFonts w:asciiTheme="minorHAnsi" w:hAnsiTheme="minorHAnsi" w:cstheme="minorHAnsi"/>
          <w:sz w:val="18"/>
          <w:szCs w:val="18"/>
        </w:rPr>
        <w:t>długość zapory:</w:t>
      </w:r>
      <w:r w:rsidR="001E0735">
        <w:rPr>
          <w:rFonts w:asciiTheme="minorHAnsi" w:hAnsiTheme="minorHAnsi" w:cstheme="minorHAnsi"/>
          <w:sz w:val="18"/>
          <w:szCs w:val="18"/>
        </w:rPr>
        <w:tab/>
      </w:r>
      <w:r w:rsidR="001E0735" w:rsidRPr="006A13CB">
        <w:rPr>
          <w:rFonts w:asciiTheme="minorHAnsi" w:hAnsiTheme="minorHAnsi" w:cstheme="minorHAnsi"/>
          <w:sz w:val="12"/>
          <w:szCs w:val="12"/>
        </w:rPr>
        <w:tab/>
      </w:r>
      <w:r w:rsidR="006A13CB">
        <w:rPr>
          <w:rFonts w:asciiTheme="minorHAnsi" w:hAnsiTheme="minorHAnsi" w:cstheme="minorHAnsi"/>
          <w:sz w:val="18"/>
          <w:szCs w:val="18"/>
        </w:rPr>
        <w:t xml:space="preserve"> </w:t>
      </w:r>
      <w:r w:rsidRPr="007A7C3A">
        <w:rPr>
          <w:rFonts w:asciiTheme="minorHAnsi" w:hAnsiTheme="minorHAnsi" w:cstheme="minorHAnsi"/>
          <w:sz w:val="18"/>
          <w:szCs w:val="18"/>
        </w:rPr>
        <w:t>m</w:t>
      </w:r>
      <w:r w:rsidR="001E0735">
        <w:rPr>
          <w:rFonts w:asciiTheme="minorHAnsi" w:hAnsiTheme="minorHAnsi" w:cstheme="minorHAnsi"/>
          <w:sz w:val="18"/>
          <w:szCs w:val="18"/>
        </w:rPr>
        <w:t>.</w:t>
      </w:r>
    </w:p>
    <w:p w14:paraId="03E79602" w14:textId="140E9779" w:rsidR="00FC37B9" w:rsidRPr="001E0735" w:rsidRDefault="00571920" w:rsidP="00B9240E">
      <w:pPr>
        <w:pStyle w:val="Akapitzlist"/>
        <w:numPr>
          <w:ilvl w:val="0"/>
          <w:numId w:val="40"/>
        </w:numPr>
        <w:tabs>
          <w:tab w:val="left" w:pos="426"/>
          <w:tab w:val="right" w:pos="9071"/>
        </w:tabs>
        <w:spacing w:before="100" w:after="60" w:line="360" w:lineRule="auto"/>
        <w:ind w:left="425" w:hanging="425"/>
        <w:rPr>
          <w:rFonts w:asciiTheme="minorHAnsi" w:hAnsiTheme="minorHAnsi" w:cstheme="minorHAnsi"/>
          <w:b/>
          <w:bCs/>
          <w:sz w:val="20"/>
        </w:rPr>
      </w:pPr>
      <w:r w:rsidRPr="001E0735">
        <w:rPr>
          <w:rFonts w:asciiTheme="minorHAnsi" w:hAnsiTheme="minorHAnsi" w:cstheme="minorHAnsi"/>
          <w:b/>
          <w:bCs/>
          <w:sz w:val="20"/>
        </w:rPr>
        <w:t>KONTROLA</w:t>
      </w:r>
      <w:r w:rsidR="00F61A3F">
        <w:rPr>
          <w:rFonts w:asciiTheme="minorHAnsi" w:hAnsiTheme="minorHAnsi" w:cstheme="minorHAnsi"/>
          <w:b/>
          <w:bCs/>
          <w:sz w:val="20"/>
        </w:rPr>
        <w:t>.</w:t>
      </w:r>
    </w:p>
    <w:p w14:paraId="4F7D784A" w14:textId="73F1D946" w:rsidR="00FC37B9" w:rsidRPr="001E0735" w:rsidRDefault="00571920" w:rsidP="00B725C7">
      <w:pPr>
        <w:pStyle w:val="Akapitzlist"/>
        <w:numPr>
          <w:ilvl w:val="1"/>
          <w:numId w:val="40"/>
        </w:numPr>
        <w:tabs>
          <w:tab w:val="left" w:pos="426"/>
          <w:tab w:val="right" w:pos="9071"/>
        </w:tabs>
        <w:spacing w:line="280" w:lineRule="exact"/>
        <w:ind w:left="425" w:hanging="425"/>
        <w:rPr>
          <w:rFonts w:asciiTheme="minorHAnsi" w:hAnsiTheme="minorHAnsi" w:cstheme="minorHAnsi"/>
          <w:b/>
          <w:bCs/>
          <w:sz w:val="18"/>
          <w:szCs w:val="18"/>
        </w:rPr>
      </w:pPr>
      <w:r w:rsidRPr="001E0735">
        <w:rPr>
          <w:rFonts w:asciiTheme="minorHAnsi" w:hAnsiTheme="minorHAnsi" w:cstheme="minorHAnsi"/>
          <w:b/>
          <w:bCs/>
          <w:sz w:val="18"/>
          <w:szCs w:val="18"/>
        </w:rPr>
        <w:t>Opis obiektu budowlanego w dniu kontroli (oględziny):</w:t>
      </w:r>
    </w:p>
    <w:p w14:paraId="13C9B08E" w14:textId="3406604A" w:rsidR="00FC37B9" w:rsidRPr="006A13CB" w:rsidRDefault="00571920" w:rsidP="00B725C7">
      <w:pPr>
        <w:pStyle w:val="Akapitzlist"/>
        <w:numPr>
          <w:ilvl w:val="0"/>
          <w:numId w:val="41"/>
        </w:numPr>
        <w:tabs>
          <w:tab w:val="right" w:leader="dot" w:pos="9071"/>
        </w:tabs>
        <w:spacing w:line="280" w:lineRule="exact"/>
        <w:ind w:left="850" w:hanging="425"/>
        <w:rPr>
          <w:rFonts w:asciiTheme="minorHAnsi" w:hAnsiTheme="minorHAnsi" w:cstheme="minorHAnsi"/>
          <w:sz w:val="18"/>
          <w:szCs w:val="18"/>
        </w:rPr>
      </w:pPr>
      <w:r w:rsidRPr="007A7C3A">
        <w:rPr>
          <w:rFonts w:asciiTheme="minorHAnsi" w:hAnsiTheme="minorHAnsi" w:cstheme="minorHAnsi"/>
          <w:sz w:val="18"/>
          <w:szCs w:val="18"/>
        </w:rPr>
        <w:t xml:space="preserve">elementy betonowe: </w:t>
      </w:r>
      <w:r w:rsidR="006A13CB" w:rsidRPr="006A13CB">
        <w:rPr>
          <w:rFonts w:asciiTheme="minorHAnsi" w:hAnsiTheme="minorHAnsi" w:cstheme="minorHAnsi"/>
          <w:sz w:val="12"/>
          <w:szCs w:val="12"/>
        </w:rPr>
        <w:tab/>
      </w:r>
    </w:p>
    <w:p w14:paraId="73A8B5AB" w14:textId="71D50797" w:rsidR="006A13CB" w:rsidRDefault="006A13CB" w:rsidP="00B725C7">
      <w:pPr>
        <w:pStyle w:val="Akapitzlist"/>
        <w:tabs>
          <w:tab w:val="right" w:leader="dot" w:pos="9071"/>
        </w:tabs>
        <w:spacing w:line="280" w:lineRule="exact"/>
        <w:ind w:left="851" w:firstLine="0"/>
        <w:rPr>
          <w:rFonts w:asciiTheme="minorHAnsi" w:hAnsiTheme="minorHAnsi" w:cstheme="minorHAnsi"/>
          <w:sz w:val="12"/>
          <w:szCs w:val="12"/>
        </w:rPr>
      </w:pPr>
      <w:r>
        <w:rPr>
          <w:rFonts w:asciiTheme="minorHAnsi" w:hAnsiTheme="minorHAnsi" w:cstheme="minorHAnsi"/>
          <w:sz w:val="12"/>
          <w:szCs w:val="12"/>
        </w:rPr>
        <w:t>.</w:t>
      </w:r>
      <w:r>
        <w:rPr>
          <w:rFonts w:asciiTheme="minorHAnsi" w:hAnsiTheme="minorHAnsi" w:cstheme="minorHAnsi"/>
          <w:sz w:val="12"/>
          <w:szCs w:val="12"/>
        </w:rPr>
        <w:tab/>
      </w:r>
    </w:p>
    <w:p w14:paraId="14911E46" w14:textId="157FB145" w:rsidR="006A13CB" w:rsidRDefault="006A13CB" w:rsidP="00B725C7">
      <w:pPr>
        <w:pStyle w:val="Akapitzlist"/>
        <w:tabs>
          <w:tab w:val="right" w:leader="dot" w:pos="9071"/>
        </w:tabs>
        <w:spacing w:line="280" w:lineRule="exact"/>
        <w:ind w:left="851" w:firstLine="0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2"/>
          <w:szCs w:val="12"/>
        </w:rPr>
        <w:t>.</w:t>
      </w:r>
      <w:r>
        <w:rPr>
          <w:rFonts w:asciiTheme="minorHAnsi" w:hAnsiTheme="minorHAnsi" w:cstheme="minorHAnsi"/>
          <w:sz w:val="12"/>
          <w:szCs w:val="12"/>
        </w:rPr>
        <w:tab/>
      </w:r>
    </w:p>
    <w:p w14:paraId="424512DD" w14:textId="4357E2C3" w:rsidR="00FC37B9" w:rsidRDefault="00571920" w:rsidP="00B725C7">
      <w:pPr>
        <w:pStyle w:val="Akapitzlist"/>
        <w:numPr>
          <w:ilvl w:val="0"/>
          <w:numId w:val="41"/>
        </w:numPr>
        <w:tabs>
          <w:tab w:val="right" w:leader="dot" w:pos="9071"/>
        </w:tabs>
        <w:spacing w:line="280" w:lineRule="exact"/>
        <w:ind w:left="850" w:hanging="425"/>
        <w:rPr>
          <w:rFonts w:asciiTheme="minorHAnsi" w:hAnsiTheme="minorHAnsi" w:cstheme="minorHAnsi"/>
          <w:sz w:val="18"/>
          <w:szCs w:val="18"/>
        </w:rPr>
      </w:pPr>
      <w:r w:rsidRPr="007A7C3A">
        <w:rPr>
          <w:rFonts w:asciiTheme="minorHAnsi" w:hAnsiTheme="minorHAnsi" w:cstheme="minorHAnsi"/>
          <w:sz w:val="18"/>
          <w:szCs w:val="18"/>
        </w:rPr>
        <w:t xml:space="preserve">elementy ziemne: </w:t>
      </w:r>
      <w:r w:rsidR="00B52472" w:rsidRPr="00B52472">
        <w:rPr>
          <w:rFonts w:asciiTheme="minorHAnsi" w:hAnsiTheme="minorHAnsi" w:cstheme="minorHAnsi"/>
          <w:sz w:val="12"/>
          <w:szCs w:val="12"/>
        </w:rPr>
        <w:tab/>
      </w:r>
    </w:p>
    <w:p w14:paraId="1DA32B7C" w14:textId="5552C21F" w:rsidR="00B52472" w:rsidRDefault="00B52472" w:rsidP="00B725C7">
      <w:pPr>
        <w:pStyle w:val="Akapitzlist"/>
        <w:tabs>
          <w:tab w:val="right" w:leader="dot" w:pos="9071"/>
        </w:tabs>
        <w:spacing w:line="280" w:lineRule="exact"/>
        <w:ind w:left="850" w:firstLine="0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.</w:t>
      </w:r>
      <w:r w:rsidRPr="00B52472">
        <w:rPr>
          <w:rFonts w:asciiTheme="minorHAnsi" w:hAnsiTheme="minorHAnsi" w:cstheme="minorHAnsi"/>
          <w:sz w:val="12"/>
          <w:szCs w:val="12"/>
        </w:rPr>
        <w:tab/>
      </w:r>
    </w:p>
    <w:p w14:paraId="62EE03BD" w14:textId="3B0A10C3" w:rsidR="00B52472" w:rsidRDefault="00B52472" w:rsidP="00B725C7">
      <w:pPr>
        <w:pStyle w:val="Akapitzlist"/>
        <w:tabs>
          <w:tab w:val="right" w:leader="dot" w:pos="9071"/>
        </w:tabs>
        <w:spacing w:line="280" w:lineRule="exact"/>
        <w:ind w:left="850" w:firstLine="0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.</w:t>
      </w:r>
      <w:r w:rsidRPr="00B52472">
        <w:rPr>
          <w:rFonts w:asciiTheme="minorHAnsi" w:hAnsiTheme="minorHAnsi" w:cstheme="minorHAnsi"/>
          <w:sz w:val="12"/>
          <w:szCs w:val="12"/>
        </w:rPr>
        <w:tab/>
      </w:r>
    </w:p>
    <w:p w14:paraId="41FD1897" w14:textId="14E4219A" w:rsidR="00FC37B9" w:rsidRDefault="00571920" w:rsidP="00B725C7">
      <w:pPr>
        <w:pStyle w:val="Akapitzlist"/>
        <w:numPr>
          <w:ilvl w:val="0"/>
          <w:numId w:val="41"/>
        </w:numPr>
        <w:tabs>
          <w:tab w:val="right" w:leader="dot" w:pos="9071"/>
        </w:tabs>
        <w:spacing w:line="280" w:lineRule="exact"/>
        <w:ind w:left="850" w:hanging="425"/>
        <w:rPr>
          <w:rFonts w:asciiTheme="minorHAnsi" w:hAnsiTheme="minorHAnsi" w:cstheme="minorHAnsi"/>
          <w:sz w:val="18"/>
          <w:szCs w:val="18"/>
        </w:rPr>
      </w:pPr>
      <w:r w:rsidRPr="007A7C3A">
        <w:rPr>
          <w:rFonts w:asciiTheme="minorHAnsi" w:hAnsiTheme="minorHAnsi" w:cstheme="minorHAnsi"/>
          <w:sz w:val="18"/>
          <w:szCs w:val="18"/>
        </w:rPr>
        <w:t xml:space="preserve">urządzenia upustowe: </w:t>
      </w:r>
      <w:r w:rsidR="00B52472" w:rsidRPr="00B52472">
        <w:rPr>
          <w:rFonts w:asciiTheme="minorHAnsi" w:hAnsiTheme="minorHAnsi" w:cstheme="minorHAnsi"/>
          <w:sz w:val="12"/>
          <w:szCs w:val="12"/>
        </w:rPr>
        <w:tab/>
      </w:r>
    </w:p>
    <w:p w14:paraId="0EE9DF8C" w14:textId="44E71A1B" w:rsidR="00B52472" w:rsidRDefault="00B52472" w:rsidP="00B725C7">
      <w:pPr>
        <w:pStyle w:val="Akapitzlist"/>
        <w:tabs>
          <w:tab w:val="right" w:leader="dot" w:pos="9071"/>
        </w:tabs>
        <w:spacing w:line="280" w:lineRule="exact"/>
        <w:ind w:left="850" w:firstLine="0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.</w:t>
      </w:r>
      <w:r w:rsidRPr="00B52472">
        <w:rPr>
          <w:rFonts w:asciiTheme="minorHAnsi" w:hAnsiTheme="minorHAnsi" w:cstheme="minorHAnsi"/>
          <w:sz w:val="12"/>
          <w:szCs w:val="12"/>
        </w:rPr>
        <w:tab/>
      </w:r>
    </w:p>
    <w:p w14:paraId="70E160DC" w14:textId="7326CCD5" w:rsidR="00B52472" w:rsidRDefault="00B52472" w:rsidP="00B725C7">
      <w:pPr>
        <w:pStyle w:val="Akapitzlist"/>
        <w:tabs>
          <w:tab w:val="right" w:leader="dot" w:pos="9071"/>
        </w:tabs>
        <w:spacing w:line="280" w:lineRule="exact"/>
        <w:ind w:left="850" w:firstLine="0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.</w:t>
      </w:r>
      <w:r w:rsidRPr="00B52472">
        <w:rPr>
          <w:rFonts w:asciiTheme="minorHAnsi" w:hAnsiTheme="minorHAnsi" w:cstheme="minorHAnsi"/>
          <w:sz w:val="12"/>
          <w:szCs w:val="12"/>
        </w:rPr>
        <w:tab/>
      </w:r>
    </w:p>
    <w:p w14:paraId="54F525C2" w14:textId="56CCB486" w:rsidR="003D0C7A" w:rsidRDefault="00571920" w:rsidP="001E0735">
      <w:pPr>
        <w:pStyle w:val="Akapitzlist"/>
        <w:tabs>
          <w:tab w:val="right" w:pos="9071"/>
        </w:tabs>
        <w:spacing w:line="360" w:lineRule="auto"/>
        <w:ind w:left="426" w:firstLine="0"/>
        <w:rPr>
          <w:rFonts w:asciiTheme="minorHAnsi" w:hAnsiTheme="minorHAnsi" w:cstheme="minorHAnsi"/>
          <w:i/>
          <w:iCs/>
          <w:sz w:val="16"/>
          <w:szCs w:val="16"/>
        </w:rPr>
      </w:pPr>
      <w:r w:rsidRPr="001E0735">
        <w:rPr>
          <w:rFonts w:asciiTheme="minorHAnsi" w:hAnsiTheme="minorHAnsi" w:cstheme="minorHAnsi"/>
          <w:i/>
          <w:iCs/>
          <w:sz w:val="16"/>
          <w:szCs w:val="16"/>
        </w:rPr>
        <w:t xml:space="preserve">(Uwaga: próbne uruchomienie upustów, zamknięć i ich uszczelnień, mechanizmów oraz sprawności systemów smarowania oraz sprawdzenie sprawności urządzeń grzejnych, jeżeli są zainstalowane w celu niedopuszczenia do </w:t>
      </w:r>
      <w:r w:rsidR="00FC37B9" w:rsidRPr="001E0735">
        <w:rPr>
          <w:rFonts w:asciiTheme="minorHAnsi" w:hAnsiTheme="minorHAnsi" w:cstheme="minorHAnsi"/>
          <w:i/>
          <w:iCs/>
          <w:sz w:val="16"/>
          <w:szCs w:val="16"/>
        </w:rPr>
        <w:t>b</w:t>
      </w:r>
      <w:r w:rsidRPr="001E0735">
        <w:rPr>
          <w:rFonts w:asciiTheme="minorHAnsi" w:hAnsiTheme="minorHAnsi" w:cstheme="minorHAnsi"/>
          <w:i/>
          <w:iCs/>
          <w:sz w:val="16"/>
          <w:szCs w:val="16"/>
        </w:rPr>
        <w:t>lokady zamknięć przez oblodzenie).</w:t>
      </w:r>
    </w:p>
    <w:p w14:paraId="0636542C" w14:textId="77777777" w:rsidR="003D0C7A" w:rsidRDefault="003D0C7A">
      <w:pPr>
        <w:spacing w:line="240" w:lineRule="auto"/>
        <w:ind w:left="0" w:firstLine="0"/>
        <w:jc w:val="left"/>
        <w:rPr>
          <w:rFonts w:asciiTheme="minorHAnsi" w:hAnsiTheme="minorHAnsi" w:cstheme="minorHAnsi"/>
          <w:i/>
          <w:iCs/>
          <w:sz w:val="16"/>
          <w:szCs w:val="16"/>
        </w:rPr>
      </w:pPr>
      <w:r>
        <w:rPr>
          <w:rFonts w:asciiTheme="minorHAnsi" w:hAnsiTheme="minorHAnsi" w:cstheme="minorHAnsi"/>
          <w:i/>
          <w:iCs/>
          <w:sz w:val="16"/>
          <w:szCs w:val="16"/>
        </w:rPr>
        <w:br w:type="page"/>
      </w:r>
    </w:p>
    <w:p w14:paraId="502C414C" w14:textId="4CD1D2E1" w:rsidR="006A13CB" w:rsidRPr="00BE77C8" w:rsidRDefault="00571920" w:rsidP="003D0C7A">
      <w:pPr>
        <w:pStyle w:val="Akapitzlist"/>
        <w:numPr>
          <w:ilvl w:val="1"/>
          <w:numId w:val="40"/>
        </w:numPr>
        <w:tabs>
          <w:tab w:val="left" w:pos="426"/>
          <w:tab w:val="right" w:pos="9071"/>
        </w:tabs>
        <w:spacing w:line="360" w:lineRule="auto"/>
        <w:ind w:left="425" w:hanging="425"/>
        <w:rPr>
          <w:rFonts w:asciiTheme="minorHAnsi" w:hAnsiTheme="minorHAnsi" w:cstheme="minorHAnsi"/>
          <w:b/>
          <w:bCs/>
          <w:sz w:val="18"/>
          <w:szCs w:val="18"/>
        </w:rPr>
      </w:pPr>
      <w:r w:rsidRPr="00BE77C8">
        <w:rPr>
          <w:rFonts w:asciiTheme="minorHAnsi" w:hAnsiTheme="minorHAnsi" w:cstheme="minorHAnsi"/>
          <w:b/>
          <w:bCs/>
          <w:sz w:val="18"/>
          <w:szCs w:val="18"/>
        </w:rPr>
        <w:lastRenderedPageBreak/>
        <w:t>Ocena stanu technicznego obiektu budowlanego na podstawie przeprowadzonych badań i oględzin:</w:t>
      </w:r>
    </w:p>
    <w:p w14:paraId="5FA71C95" w14:textId="3E74523C" w:rsidR="00E3455A" w:rsidRDefault="00571920" w:rsidP="00E3455A">
      <w:pPr>
        <w:pStyle w:val="Akapitzlist"/>
        <w:numPr>
          <w:ilvl w:val="0"/>
          <w:numId w:val="41"/>
        </w:numPr>
        <w:tabs>
          <w:tab w:val="right" w:leader="dot" w:pos="9071"/>
        </w:tabs>
        <w:spacing w:line="300" w:lineRule="exact"/>
        <w:ind w:left="850" w:hanging="425"/>
        <w:rPr>
          <w:rFonts w:asciiTheme="minorHAnsi" w:hAnsiTheme="minorHAnsi" w:cstheme="minorHAnsi"/>
          <w:sz w:val="18"/>
          <w:szCs w:val="18"/>
        </w:rPr>
      </w:pPr>
      <w:r w:rsidRPr="00FC37B9">
        <w:rPr>
          <w:rFonts w:asciiTheme="minorHAnsi" w:hAnsiTheme="minorHAnsi" w:cstheme="minorHAnsi"/>
          <w:sz w:val="18"/>
          <w:szCs w:val="18"/>
        </w:rPr>
        <w:t>Podłoże:</w:t>
      </w:r>
      <w:r w:rsidR="00E3455A">
        <w:rPr>
          <w:rFonts w:asciiTheme="minorHAnsi" w:hAnsiTheme="minorHAnsi" w:cstheme="minorHAnsi"/>
          <w:sz w:val="18"/>
          <w:szCs w:val="18"/>
        </w:rPr>
        <w:t xml:space="preserve"> </w:t>
      </w:r>
      <w:r w:rsidR="00E3455A" w:rsidRPr="00BE2302">
        <w:rPr>
          <w:rFonts w:asciiTheme="minorHAnsi" w:hAnsiTheme="minorHAnsi" w:cstheme="minorHAnsi"/>
          <w:sz w:val="12"/>
          <w:szCs w:val="12"/>
        </w:rPr>
        <w:tab/>
      </w:r>
    </w:p>
    <w:p w14:paraId="3AE6E483" w14:textId="77777777" w:rsidR="00F407C9" w:rsidRDefault="00F407C9" w:rsidP="00F407C9">
      <w:pPr>
        <w:pStyle w:val="Akapitzlist"/>
        <w:tabs>
          <w:tab w:val="right" w:leader="dot" w:pos="9071"/>
        </w:tabs>
        <w:spacing w:line="300" w:lineRule="exact"/>
        <w:ind w:left="851" w:firstLine="0"/>
        <w:rPr>
          <w:rFonts w:asciiTheme="minorHAnsi" w:hAnsiTheme="minorHAnsi" w:cstheme="minorHAnsi"/>
          <w:sz w:val="12"/>
          <w:szCs w:val="12"/>
        </w:rPr>
      </w:pPr>
      <w:r>
        <w:rPr>
          <w:rFonts w:asciiTheme="minorHAnsi" w:hAnsiTheme="minorHAnsi" w:cstheme="minorHAnsi"/>
          <w:sz w:val="12"/>
          <w:szCs w:val="12"/>
        </w:rPr>
        <w:t>.</w:t>
      </w:r>
      <w:r>
        <w:rPr>
          <w:rFonts w:asciiTheme="minorHAnsi" w:hAnsiTheme="minorHAnsi" w:cstheme="minorHAnsi"/>
          <w:sz w:val="12"/>
          <w:szCs w:val="12"/>
        </w:rPr>
        <w:tab/>
      </w:r>
    </w:p>
    <w:p w14:paraId="46D95B6B" w14:textId="77777777" w:rsidR="00F407C9" w:rsidRDefault="00F407C9" w:rsidP="00F407C9">
      <w:pPr>
        <w:pStyle w:val="Akapitzlist"/>
        <w:tabs>
          <w:tab w:val="right" w:leader="dot" w:pos="9071"/>
        </w:tabs>
        <w:spacing w:line="300" w:lineRule="exact"/>
        <w:ind w:left="851" w:firstLine="0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2"/>
          <w:szCs w:val="12"/>
        </w:rPr>
        <w:t>.</w:t>
      </w:r>
      <w:r>
        <w:rPr>
          <w:rFonts w:asciiTheme="minorHAnsi" w:hAnsiTheme="minorHAnsi" w:cstheme="minorHAnsi"/>
          <w:sz w:val="12"/>
          <w:szCs w:val="12"/>
        </w:rPr>
        <w:tab/>
      </w:r>
    </w:p>
    <w:p w14:paraId="00004508" w14:textId="2CF34083" w:rsidR="00E3455A" w:rsidRDefault="00571920" w:rsidP="00E3455A">
      <w:pPr>
        <w:pStyle w:val="Akapitzlist"/>
        <w:numPr>
          <w:ilvl w:val="0"/>
          <w:numId w:val="41"/>
        </w:numPr>
        <w:tabs>
          <w:tab w:val="right" w:leader="dot" w:pos="9071"/>
        </w:tabs>
        <w:spacing w:line="300" w:lineRule="exact"/>
        <w:ind w:left="850" w:hanging="425"/>
        <w:rPr>
          <w:rFonts w:asciiTheme="minorHAnsi" w:hAnsiTheme="minorHAnsi" w:cstheme="minorHAnsi"/>
          <w:sz w:val="18"/>
          <w:szCs w:val="18"/>
        </w:rPr>
      </w:pPr>
      <w:r w:rsidRPr="00FC37B9">
        <w:rPr>
          <w:rFonts w:asciiTheme="minorHAnsi" w:hAnsiTheme="minorHAnsi" w:cstheme="minorHAnsi"/>
          <w:sz w:val="18"/>
          <w:szCs w:val="18"/>
        </w:rPr>
        <w:t xml:space="preserve">Korpus/konstrukcja: </w:t>
      </w:r>
      <w:r w:rsidR="00E3455A" w:rsidRPr="00BE2302">
        <w:rPr>
          <w:rFonts w:asciiTheme="minorHAnsi" w:hAnsiTheme="minorHAnsi" w:cstheme="minorHAnsi"/>
          <w:sz w:val="12"/>
          <w:szCs w:val="12"/>
        </w:rPr>
        <w:tab/>
      </w:r>
    </w:p>
    <w:p w14:paraId="3F0408FD" w14:textId="77777777" w:rsidR="00F407C9" w:rsidRDefault="00F407C9" w:rsidP="00F407C9">
      <w:pPr>
        <w:pStyle w:val="Akapitzlist"/>
        <w:tabs>
          <w:tab w:val="right" w:leader="dot" w:pos="9071"/>
        </w:tabs>
        <w:spacing w:line="300" w:lineRule="exact"/>
        <w:ind w:left="851" w:firstLine="0"/>
        <w:rPr>
          <w:rFonts w:asciiTheme="minorHAnsi" w:hAnsiTheme="minorHAnsi" w:cstheme="minorHAnsi"/>
          <w:sz w:val="12"/>
          <w:szCs w:val="12"/>
        </w:rPr>
      </w:pPr>
      <w:r>
        <w:rPr>
          <w:rFonts w:asciiTheme="minorHAnsi" w:hAnsiTheme="minorHAnsi" w:cstheme="minorHAnsi"/>
          <w:sz w:val="12"/>
          <w:szCs w:val="12"/>
        </w:rPr>
        <w:t>.</w:t>
      </w:r>
      <w:r>
        <w:rPr>
          <w:rFonts w:asciiTheme="minorHAnsi" w:hAnsiTheme="minorHAnsi" w:cstheme="minorHAnsi"/>
          <w:sz w:val="12"/>
          <w:szCs w:val="12"/>
        </w:rPr>
        <w:tab/>
      </w:r>
    </w:p>
    <w:p w14:paraId="18D9B7D1" w14:textId="77777777" w:rsidR="00F407C9" w:rsidRPr="00F407C9" w:rsidRDefault="00F407C9" w:rsidP="00F407C9">
      <w:pPr>
        <w:pStyle w:val="Akapitzlist"/>
        <w:tabs>
          <w:tab w:val="right" w:leader="dot" w:pos="9071"/>
        </w:tabs>
        <w:spacing w:line="300" w:lineRule="exact"/>
        <w:ind w:left="851" w:firstLine="0"/>
        <w:rPr>
          <w:rFonts w:asciiTheme="minorHAnsi" w:hAnsiTheme="minorHAnsi" w:cstheme="minorHAnsi"/>
          <w:sz w:val="12"/>
          <w:szCs w:val="12"/>
        </w:rPr>
      </w:pPr>
      <w:r>
        <w:rPr>
          <w:rFonts w:asciiTheme="minorHAnsi" w:hAnsiTheme="minorHAnsi" w:cstheme="minorHAnsi"/>
          <w:sz w:val="12"/>
          <w:szCs w:val="12"/>
        </w:rPr>
        <w:t>.</w:t>
      </w:r>
      <w:r>
        <w:rPr>
          <w:rFonts w:asciiTheme="minorHAnsi" w:hAnsiTheme="minorHAnsi" w:cstheme="minorHAnsi"/>
          <w:sz w:val="12"/>
          <w:szCs w:val="12"/>
        </w:rPr>
        <w:tab/>
      </w:r>
    </w:p>
    <w:p w14:paraId="05F3A9AB" w14:textId="615A6CE0" w:rsidR="00E3455A" w:rsidRDefault="00571920" w:rsidP="00E3455A">
      <w:pPr>
        <w:pStyle w:val="Akapitzlist"/>
        <w:numPr>
          <w:ilvl w:val="0"/>
          <w:numId w:val="41"/>
        </w:numPr>
        <w:tabs>
          <w:tab w:val="right" w:leader="dot" w:pos="9071"/>
        </w:tabs>
        <w:spacing w:line="300" w:lineRule="exact"/>
        <w:ind w:left="850" w:hanging="425"/>
        <w:rPr>
          <w:rFonts w:asciiTheme="minorHAnsi" w:hAnsiTheme="minorHAnsi" w:cstheme="minorHAnsi"/>
          <w:sz w:val="18"/>
          <w:szCs w:val="18"/>
        </w:rPr>
      </w:pPr>
      <w:r w:rsidRPr="00FC37B9">
        <w:rPr>
          <w:rFonts w:asciiTheme="minorHAnsi" w:hAnsiTheme="minorHAnsi" w:cstheme="minorHAnsi"/>
          <w:sz w:val="18"/>
          <w:szCs w:val="18"/>
        </w:rPr>
        <w:t xml:space="preserve">Urządzenia przeciwfiltracyjne: </w:t>
      </w:r>
      <w:r w:rsidR="00E3455A" w:rsidRPr="00F14883">
        <w:rPr>
          <w:rFonts w:asciiTheme="minorHAnsi" w:hAnsiTheme="minorHAnsi" w:cstheme="minorHAnsi"/>
          <w:sz w:val="12"/>
          <w:szCs w:val="12"/>
        </w:rPr>
        <w:tab/>
      </w:r>
    </w:p>
    <w:p w14:paraId="09FDCAE6" w14:textId="77777777" w:rsidR="00F407C9" w:rsidRDefault="00F407C9" w:rsidP="00F407C9">
      <w:pPr>
        <w:pStyle w:val="Akapitzlist"/>
        <w:tabs>
          <w:tab w:val="right" w:leader="dot" w:pos="9071"/>
        </w:tabs>
        <w:spacing w:line="300" w:lineRule="exact"/>
        <w:ind w:left="851" w:firstLine="0"/>
        <w:rPr>
          <w:rFonts w:asciiTheme="minorHAnsi" w:hAnsiTheme="minorHAnsi" w:cstheme="minorHAnsi"/>
          <w:sz w:val="12"/>
          <w:szCs w:val="12"/>
        </w:rPr>
      </w:pPr>
      <w:r>
        <w:rPr>
          <w:rFonts w:asciiTheme="minorHAnsi" w:hAnsiTheme="minorHAnsi" w:cstheme="minorHAnsi"/>
          <w:sz w:val="12"/>
          <w:szCs w:val="12"/>
        </w:rPr>
        <w:t>.</w:t>
      </w:r>
      <w:r>
        <w:rPr>
          <w:rFonts w:asciiTheme="minorHAnsi" w:hAnsiTheme="minorHAnsi" w:cstheme="minorHAnsi"/>
          <w:sz w:val="12"/>
          <w:szCs w:val="12"/>
        </w:rPr>
        <w:tab/>
      </w:r>
    </w:p>
    <w:p w14:paraId="685D9D4A" w14:textId="77777777" w:rsidR="00F407C9" w:rsidRPr="00F407C9" w:rsidRDefault="00F407C9" w:rsidP="00F407C9">
      <w:pPr>
        <w:pStyle w:val="Akapitzlist"/>
        <w:tabs>
          <w:tab w:val="right" w:leader="dot" w:pos="9071"/>
        </w:tabs>
        <w:spacing w:line="300" w:lineRule="exact"/>
        <w:ind w:left="851" w:firstLine="0"/>
        <w:rPr>
          <w:rFonts w:asciiTheme="minorHAnsi" w:hAnsiTheme="minorHAnsi" w:cstheme="minorHAnsi"/>
          <w:sz w:val="12"/>
          <w:szCs w:val="12"/>
        </w:rPr>
      </w:pPr>
      <w:r>
        <w:rPr>
          <w:rFonts w:asciiTheme="minorHAnsi" w:hAnsiTheme="minorHAnsi" w:cstheme="minorHAnsi"/>
          <w:sz w:val="12"/>
          <w:szCs w:val="12"/>
        </w:rPr>
        <w:t>.</w:t>
      </w:r>
      <w:r>
        <w:rPr>
          <w:rFonts w:asciiTheme="minorHAnsi" w:hAnsiTheme="minorHAnsi" w:cstheme="minorHAnsi"/>
          <w:sz w:val="12"/>
          <w:szCs w:val="12"/>
        </w:rPr>
        <w:tab/>
      </w:r>
    </w:p>
    <w:p w14:paraId="68A5D2B5" w14:textId="034C3A26" w:rsidR="00E3455A" w:rsidRDefault="00571920" w:rsidP="00E3455A">
      <w:pPr>
        <w:pStyle w:val="Akapitzlist"/>
        <w:numPr>
          <w:ilvl w:val="0"/>
          <w:numId w:val="41"/>
        </w:numPr>
        <w:tabs>
          <w:tab w:val="right" w:leader="dot" w:pos="9071"/>
        </w:tabs>
        <w:spacing w:line="300" w:lineRule="exact"/>
        <w:ind w:left="850" w:hanging="425"/>
        <w:rPr>
          <w:rFonts w:asciiTheme="minorHAnsi" w:hAnsiTheme="minorHAnsi" w:cstheme="minorHAnsi"/>
          <w:sz w:val="18"/>
          <w:szCs w:val="18"/>
        </w:rPr>
      </w:pPr>
      <w:r w:rsidRPr="00FC37B9">
        <w:rPr>
          <w:rFonts w:asciiTheme="minorHAnsi" w:hAnsiTheme="minorHAnsi" w:cstheme="minorHAnsi"/>
          <w:sz w:val="18"/>
          <w:szCs w:val="18"/>
        </w:rPr>
        <w:t xml:space="preserve">Urządzenia drenażowe: </w:t>
      </w:r>
      <w:r w:rsidR="00E3455A" w:rsidRPr="00F14883">
        <w:rPr>
          <w:rFonts w:asciiTheme="minorHAnsi" w:hAnsiTheme="minorHAnsi" w:cstheme="minorHAnsi"/>
          <w:sz w:val="12"/>
          <w:szCs w:val="12"/>
        </w:rPr>
        <w:tab/>
      </w:r>
    </w:p>
    <w:p w14:paraId="5931465C" w14:textId="77777777" w:rsidR="00F407C9" w:rsidRDefault="00F407C9" w:rsidP="00F407C9">
      <w:pPr>
        <w:pStyle w:val="Akapitzlist"/>
        <w:tabs>
          <w:tab w:val="right" w:leader="dot" w:pos="9071"/>
        </w:tabs>
        <w:spacing w:line="300" w:lineRule="exact"/>
        <w:ind w:left="851" w:firstLine="0"/>
        <w:rPr>
          <w:rFonts w:asciiTheme="minorHAnsi" w:hAnsiTheme="minorHAnsi" w:cstheme="minorHAnsi"/>
          <w:sz w:val="12"/>
          <w:szCs w:val="12"/>
        </w:rPr>
      </w:pPr>
      <w:r>
        <w:rPr>
          <w:rFonts w:asciiTheme="minorHAnsi" w:hAnsiTheme="minorHAnsi" w:cstheme="minorHAnsi"/>
          <w:sz w:val="12"/>
          <w:szCs w:val="12"/>
        </w:rPr>
        <w:t>.</w:t>
      </w:r>
      <w:r>
        <w:rPr>
          <w:rFonts w:asciiTheme="minorHAnsi" w:hAnsiTheme="minorHAnsi" w:cstheme="minorHAnsi"/>
          <w:sz w:val="12"/>
          <w:szCs w:val="12"/>
        </w:rPr>
        <w:tab/>
      </w:r>
    </w:p>
    <w:p w14:paraId="526520B2" w14:textId="77777777" w:rsidR="00F407C9" w:rsidRPr="00F407C9" w:rsidRDefault="00F407C9" w:rsidP="00F407C9">
      <w:pPr>
        <w:pStyle w:val="Akapitzlist"/>
        <w:tabs>
          <w:tab w:val="right" w:leader="dot" w:pos="9071"/>
        </w:tabs>
        <w:spacing w:line="300" w:lineRule="exact"/>
        <w:ind w:left="851" w:firstLine="0"/>
        <w:rPr>
          <w:rFonts w:asciiTheme="minorHAnsi" w:hAnsiTheme="minorHAnsi" w:cstheme="minorHAnsi"/>
          <w:sz w:val="12"/>
          <w:szCs w:val="12"/>
        </w:rPr>
      </w:pPr>
      <w:r>
        <w:rPr>
          <w:rFonts w:asciiTheme="minorHAnsi" w:hAnsiTheme="minorHAnsi" w:cstheme="minorHAnsi"/>
          <w:sz w:val="12"/>
          <w:szCs w:val="12"/>
        </w:rPr>
        <w:t>.</w:t>
      </w:r>
      <w:r>
        <w:rPr>
          <w:rFonts w:asciiTheme="minorHAnsi" w:hAnsiTheme="minorHAnsi" w:cstheme="minorHAnsi"/>
          <w:sz w:val="12"/>
          <w:szCs w:val="12"/>
        </w:rPr>
        <w:tab/>
      </w:r>
    </w:p>
    <w:p w14:paraId="23F16D39" w14:textId="3CB016FA" w:rsidR="00E3455A" w:rsidRPr="005A42AF" w:rsidRDefault="00571920" w:rsidP="005A42AF">
      <w:pPr>
        <w:pStyle w:val="Akapitzlist"/>
        <w:numPr>
          <w:ilvl w:val="0"/>
          <w:numId w:val="41"/>
        </w:numPr>
        <w:tabs>
          <w:tab w:val="right" w:leader="dot" w:pos="9071"/>
        </w:tabs>
        <w:spacing w:line="300" w:lineRule="exact"/>
        <w:ind w:left="850" w:hanging="425"/>
        <w:rPr>
          <w:rFonts w:asciiTheme="minorHAnsi" w:hAnsiTheme="minorHAnsi" w:cstheme="minorHAnsi"/>
          <w:sz w:val="18"/>
          <w:szCs w:val="18"/>
        </w:rPr>
      </w:pPr>
      <w:r w:rsidRPr="00FC37B9">
        <w:rPr>
          <w:rFonts w:asciiTheme="minorHAnsi" w:hAnsiTheme="minorHAnsi" w:cstheme="minorHAnsi"/>
          <w:sz w:val="18"/>
          <w:szCs w:val="18"/>
        </w:rPr>
        <w:t xml:space="preserve">Aparatura kontrolno-pomiarowa: </w:t>
      </w:r>
      <w:r w:rsidR="00E3455A" w:rsidRPr="001046B3">
        <w:rPr>
          <w:rFonts w:asciiTheme="minorHAnsi" w:hAnsiTheme="minorHAnsi" w:cstheme="minorHAnsi"/>
          <w:sz w:val="12"/>
          <w:szCs w:val="12"/>
        </w:rPr>
        <w:tab/>
      </w:r>
    </w:p>
    <w:p w14:paraId="0CA42E60" w14:textId="77777777" w:rsidR="00F407C9" w:rsidRDefault="00F407C9" w:rsidP="00F407C9">
      <w:pPr>
        <w:pStyle w:val="Akapitzlist"/>
        <w:tabs>
          <w:tab w:val="right" w:leader="dot" w:pos="9071"/>
        </w:tabs>
        <w:spacing w:line="300" w:lineRule="exact"/>
        <w:ind w:left="851" w:firstLine="0"/>
        <w:rPr>
          <w:rFonts w:asciiTheme="minorHAnsi" w:hAnsiTheme="minorHAnsi" w:cstheme="minorHAnsi"/>
          <w:sz w:val="12"/>
          <w:szCs w:val="12"/>
        </w:rPr>
      </w:pPr>
      <w:r>
        <w:rPr>
          <w:rFonts w:asciiTheme="minorHAnsi" w:hAnsiTheme="minorHAnsi" w:cstheme="minorHAnsi"/>
          <w:sz w:val="12"/>
          <w:szCs w:val="12"/>
        </w:rPr>
        <w:t>.</w:t>
      </w:r>
      <w:r>
        <w:rPr>
          <w:rFonts w:asciiTheme="minorHAnsi" w:hAnsiTheme="minorHAnsi" w:cstheme="minorHAnsi"/>
          <w:sz w:val="12"/>
          <w:szCs w:val="12"/>
        </w:rPr>
        <w:tab/>
      </w:r>
    </w:p>
    <w:p w14:paraId="1193C6F6" w14:textId="77777777" w:rsidR="00F407C9" w:rsidRPr="00F407C9" w:rsidRDefault="00F407C9" w:rsidP="00F407C9">
      <w:pPr>
        <w:pStyle w:val="Akapitzlist"/>
        <w:tabs>
          <w:tab w:val="right" w:leader="dot" w:pos="9071"/>
        </w:tabs>
        <w:spacing w:line="300" w:lineRule="exact"/>
        <w:ind w:left="851" w:firstLine="0"/>
        <w:rPr>
          <w:rFonts w:asciiTheme="minorHAnsi" w:hAnsiTheme="minorHAnsi" w:cstheme="minorHAnsi"/>
          <w:sz w:val="12"/>
          <w:szCs w:val="12"/>
        </w:rPr>
      </w:pPr>
      <w:r>
        <w:rPr>
          <w:rFonts w:asciiTheme="minorHAnsi" w:hAnsiTheme="minorHAnsi" w:cstheme="minorHAnsi"/>
          <w:sz w:val="12"/>
          <w:szCs w:val="12"/>
        </w:rPr>
        <w:t>.</w:t>
      </w:r>
      <w:r>
        <w:rPr>
          <w:rFonts w:asciiTheme="minorHAnsi" w:hAnsiTheme="minorHAnsi" w:cstheme="minorHAnsi"/>
          <w:sz w:val="12"/>
          <w:szCs w:val="12"/>
        </w:rPr>
        <w:tab/>
      </w:r>
    </w:p>
    <w:p w14:paraId="4E27E4CD" w14:textId="5E2AD81A" w:rsidR="00E3455A" w:rsidRDefault="00571920" w:rsidP="00E3455A">
      <w:pPr>
        <w:pStyle w:val="Akapitzlist"/>
        <w:numPr>
          <w:ilvl w:val="0"/>
          <w:numId w:val="41"/>
        </w:numPr>
        <w:tabs>
          <w:tab w:val="right" w:leader="dot" w:pos="9071"/>
        </w:tabs>
        <w:spacing w:line="300" w:lineRule="exact"/>
        <w:ind w:left="850" w:hanging="425"/>
        <w:rPr>
          <w:rFonts w:asciiTheme="minorHAnsi" w:hAnsiTheme="minorHAnsi" w:cstheme="minorHAnsi"/>
          <w:sz w:val="18"/>
          <w:szCs w:val="18"/>
        </w:rPr>
      </w:pPr>
      <w:r w:rsidRPr="00FC37B9">
        <w:rPr>
          <w:rFonts w:asciiTheme="minorHAnsi" w:hAnsiTheme="minorHAnsi" w:cstheme="minorHAnsi"/>
          <w:sz w:val="18"/>
          <w:szCs w:val="18"/>
        </w:rPr>
        <w:t xml:space="preserve">Urządzenia do przepuszczania wody: </w:t>
      </w:r>
      <w:r w:rsidR="00E3455A" w:rsidRPr="00F14883">
        <w:rPr>
          <w:rFonts w:asciiTheme="minorHAnsi" w:hAnsiTheme="minorHAnsi" w:cstheme="minorHAnsi"/>
          <w:sz w:val="12"/>
          <w:szCs w:val="12"/>
        </w:rPr>
        <w:tab/>
      </w:r>
    </w:p>
    <w:p w14:paraId="6D4473AD" w14:textId="77777777" w:rsidR="00F407C9" w:rsidRDefault="00F407C9" w:rsidP="00F14883">
      <w:pPr>
        <w:pStyle w:val="Akapitzlist"/>
        <w:tabs>
          <w:tab w:val="right" w:leader="dot" w:pos="9071"/>
        </w:tabs>
        <w:spacing w:line="300" w:lineRule="exact"/>
        <w:ind w:left="851" w:firstLine="0"/>
        <w:rPr>
          <w:rFonts w:asciiTheme="minorHAnsi" w:hAnsiTheme="minorHAnsi" w:cstheme="minorHAnsi"/>
          <w:sz w:val="12"/>
          <w:szCs w:val="12"/>
        </w:rPr>
      </w:pPr>
      <w:r>
        <w:rPr>
          <w:rFonts w:asciiTheme="minorHAnsi" w:hAnsiTheme="minorHAnsi" w:cstheme="minorHAnsi"/>
          <w:sz w:val="12"/>
          <w:szCs w:val="12"/>
        </w:rPr>
        <w:t>.</w:t>
      </w:r>
      <w:r>
        <w:rPr>
          <w:rFonts w:asciiTheme="minorHAnsi" w:hAnsiTheme="minorHAnsi" w:cstheme="minorHAnsi"/>
          <w:sz w:val="12"/>
          <w:szCs w:val="12"/>
        </w:rPr>
        <w:tab/>
      </w:r>
    </w:p>
    <w:p w14:paraId="7616A968" w14:textId="77777777" w:rsidR="00F407C9" w:rsidRPr="00F14883" w:rsidRDefault="00F407C9" w:rsidP="00F14883">
      <w:pPr>
        <w:pStyle w:val="Akapitzlist"/>
        <w:tabs>
          <w:tab w:val="right" w:leader="dot" w:pos="9071"/>
        </w:tabs>
        <w:spacing w:line="300" w:lineRule="exact"/>
        <w:ind w:left="851" w:firstLine="0"/>
        <w:rPr>
          <w:rFonts w:asciiTheme="minorHAnsi" w:hAnsiTheme="minorHAnsi" w:cstheme="minorHAnsi"/>
          <w:sz w:val="12"/>
          <w:szCs w:val="12"/>
        </w:rPr>
      </w:pPr>
      <w:r>
        <w:rPr>
          <w:rFonts w:asciiTheme="minorHAnsi" w:hAnsiTheme="minorHAnsi" w:cstheme="minorHAnsi"/>
          <w:sz w:val="12"/>
          <w:szCs w:val="12"/>
        </w:rPr>
        <w:t>.</w:t>
      </w:r>
      <w:r>
        <w:rPr>
          <w:rFonts w:asciiTheme="minorHAnsi" w:hAnsiTheme="minorHAnsi" w:cstheme="minorHAnsi"/>
          <w:sz w:val="12"/>
          <w:szCs w:val="12"/>
        </w:rPr>
        <w:tab/>
      </w:r>
    </w:p>
    <w:p w14:paraId="4599FF8A" w14:textId="3317BA51" w:rsidR="00571920" w:rsidRPr="00F61A3F" w:rsidRDefault="00571920" w:rsidP="00E3455A">
      <w:pPr>
        <w:pStyle w:val="Akapitzlist"/>
        <w:numPr>
          <w:ilvl w:val="0"/>
          <w:numId w:val="41"/>
        </w:numPr>
        <w:tabs>
          <w:tab w:val="right" w:leader="dot" w:pos="9071"/>
        </w:tabs>
        <w:spacing w:line="300" w:lineRule="exact"/>
        <w:ind w:left="850" w:hanging="425"/>
        <w:rPr>
          <w:rFonts w:asciiTheme="minorHAnsi" w:hAnsiTheme="minorHAnsi" w:cstheme="minorHAnsi"/>
          <w:sz w:val="18"/>
          <w:szCs w:val="18"/>
        </w:rPr>
      </w:pPr>
      <w:r w:rsidRPr="00FC37B9">
        <w:rPr>
          <w:rFonts w:asciiTheme="minorHAnsi" w:hAnsiTheme="minorHAnsi" w:cstheme="minorHAnsi"/>
          <w:sz w:val="18"/>
          <w:szCs w:val="18"/>
        </w:rPr>
        <w:t xml:space="preserve">Inne: </w:t>
      </w:r>
      <w:r w:rsidR="00E3455A" w:rsidRPr="00F14883">
        <w:rPr>
          <w:rFonts w:asciiTheme="minorHAnsi" w:hAnsiTheme="minorHAnsi" w:cstheme="minorHAnsi"/>
          <w:sz w:val="12"/>
          <w:szCs w:val="12"/>
        </w:rPr>
        <w:tab/>
      </w:r>
    </w:p>
    <w:p w14:paraId="30538560" w14:textId="0241315C" w:rsidR="00F61A3F" w:rsidRDefault="00F61A3F" w:rsidP="00F61A3F">
      <w:pPr>
        <w:pStyle w:val="Akapitzlist"/>
        <w:tabs>
          <w:tab w:val="right" w:leader="dot" w:pos="9071"/>
        </w:tabs>
        <w:spacing w:line="300" w:lineRule="exact"/>
        <w:ind w:left="850" w:firstLine="0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2"/>
          <w:szCs w:val="12"/>
        </w:rPr>
        <w:t>.</w:t>
      </w:r>
      <w:r>
        <w:rPr>
          <w:rFonts w:asciiTheme="minorHAnsi" w:hAnsiTheme="minorHAnsi" w:cstheme="minorHAnsi"/>
          <w:sz w:val="12"/>
          <w:szCs w:val="12"/>
        </w:rPr>
        <w:tab/>
      </w:r>
    </w:p>
    <w:p w14:paraId="40640245" w14:textId="77777777" w:rsidR="00F14883" w:rsidRDefault="00571920" w:rsidP="00E3455A">
      <w:pPr>
        <w:spacing w:line="360" w:lineRule="auto"/>
        <w:ind w:left="426" w:firstLine="0"/>
        <w:rPr>
          <w:rFonts w:asciiTheme="minorHAnsi" w:hAnsiTheme="minorHAnsi" w:cstheme="minorHAnsi"/>
          <w:sz w:val="18"/>
          <w:szCs w:val="18"/>
        </w:rPr>
      </w:pPr>
      <w:r w:rsidRPr="00571920">
        <w:rPr>
          <w:rFonts w:asciiTheme="minorHAnsi" w:hAnsiTheme="minorHAnsi" w:cstheme="minorHAnsi"/>
          <w:sz w:val="18"/>
          <w:szCs w:val="18"/>
        </w:rPr>
        <w:t>Ocena stanu technicznego elementów narażonych na szkodliwe wpływy atmosferyczne i niszczące działania czynników występujących podczas użytkowania (</w:t>
      </w:r>
      <w:r w:rsidRPr="00F14883">
        <w:rPr>
          <w:rFonts w:asciiTheme="minorHAnsi" w:hAnsiTheme="minorHAnsi" w:cstheme="minorHAnsi"/>
          <w:i/>
          <w:iCs/>
          <w:sz w:val="18"/>
          <w:szCs w:val="18"/>
        </w:rPr>
        <w:t>występują/nie występują</w:t>
      </w:r>
      <w:r w:rsidRPr="00571920">
        <w:rPr>
          <w:rFonts w:asciiTheme="minorHAnsi" w:hAnsiTheme="minorHAnsi" w:cstheme="minorHAnsi"/>
          <w:sz w:val="18"/>
          <w:szCs w:val="18"/>
        </w:rPr>
        <w:t xml:space="preserve"> – a gdy sporządzający ten protokół posiada odpowiednie uprawnienia może dokonać również oceny).</w:t>
      </w:r>
      <w:r w:rsidR="00F14883">
        <w:rPr>
          <w:rFonts w:asciiTheme="minorHAnsi" w:hAnsiTheme="minorHAnsi" w:cstheme="minorHAnsi"/>
          <w:sz w:val="18"/>
          <w:szCs w:val="18"/>
        </w:rPr>
        <w:t xml:space="preserve"> </w:t>
      </w:r>
    </w:p>
    <w:p w14:paraId="4709669D" w14:textId="77777777" w:rsidR="00F14883" w:rsidRDefault="00F14883" w:rsidP="00F14883">
      <w:pPr>
        <w:pStyle w:val="Akapitzlist"/>
        <w:tabs>
          <w:tab w:val="right" w:leader="dot" w:pos="9071"/>
        </w:tabs>
        <w:spacing w:line="300" w:lineRule="exact"/>
        <w:ind w:left="426" w:firstLine="0"/>
        <w:rPr>
          <w:rFonts w:asciiTheme="minorHAnsi" w:hAnsiTheme="minorHAnsi" w:cstheme="minorHAnsi"/>
          <w:sz w:val="12"/>
          <w:szCs w:val="12"/>
        </w:rPr>
      </w:pPr>
      <w:r>
        <w:rPr>
          <w:rFonts w:asciiTheme="minorHAnsi" w:hAnsiTheme="minorHAnsi" w:cstheme="minorHAnsi"/>
          <w:sz w:val="12"/>
          <w:szCs w:val="12"/>
        </w:rPr>
        <w:t>.</w:t>
      </w:r>
      <w:r>
        <w:rPr>
          <w:rFonts w:asciiTheme="minorHAnsi" w:hAnsiTheme="minorHAnsi" w:cstheme="minorHAnsi"/>
          <w:sz w:val="12"/>
          <w:szCs w:val="12"/>
        </w:rPr>
        <w:tab/>
      </w:r>
    </w:p>
    <w:p w14:paraId="4EB275D8" w14:textId="0BE850AD" w:rsidR="00F14883" w:rsidRDefault="00F14883" w:rsidP="00F14883">
      <w:pPr>
        <w:pStyle w:val="Akapitzlist"/>
        <w:tabs>
          <w:tab w:val="right" w:leader="dot" w:pos="9071"/>
        </w:tabs>
        <w:spacing w:line="300" w:lineRule="exact"/>
        <w:ind w:left="426" w:firstLine="0"/>
        <w:rPr>
          <w:rFonts w:asciiTheme="minorHAnsi" w:hAnsiTheme="minorHAnsi" w:cstheme="minorHAnsi"/>
          <w:sz w:val="12"/>
          <w:szCs w:val="12"/>
        </w:rPr>
      </w:pPr>
      <w:r>
        <w:rPr>
          <w:rFonts w:asciiTheme="minorHAnsi" w:hAnsiTheme="minorHAnsi" w:cstheme="minorHAnsi"/>
          <w:sz w:val="12"/>
          <w:szCs w:val="12"/>
        </w:rPr>
        <w:t>.</w:t>
      </w:r>
      <w:r>
        <w:rPr>
          <w:rFonts w:asciiTheme="minorHAnsi" w:hAnsiTheme="minorHAnsi" w:cstheme="minorHAnsi"/>
          <w:sz w:val="12"/>
          <w:szCs w:val="12"/>
        </w:rPr>
        <w:tab/>
      </w:r>
    </w:p>
    <w:p w14:paraId="6A6BBCFC" w14:textId="6F04B6AF" w:rsidR="00F14883" w:rsidRDefault="004E6C4D" w:rsidP="00F14883">
      <w:pPr>
        <w:pStyle w:val="Akapitzlist"/>
        <w:tabs>
          <w:tab w:val="right" w:leader="dot" w:pos="9071"/>
        </w:tabs>
        <w:spacing w:line="300" w:lineRule="exact"/>
        <w:ind w:left="426" w:firstLine="0"/>
        <w:rPr>
          <w:rFonts w:asciiTheme="minorHAnsi" w:hAnsiTheme="minorHAnsi" w:cstheme="minorHAnsi"/>
          <w:sz w:val="12"/>
          <w:szCs w:val="12"/>
        </w:rPr>
      </w:pPr>
      <w:r>
        <w:rPr>
          <w:rFonts w:asciiTheme="minorHAnsi" w:hAnsiTheme="minorHAnsi" w:cstheme="minorHAnsi"/>
          <w:sz w:val="12"/>
          <w:szCs w:val="12"/>
        </w:rPr>
        <w:t>.</w:t>
      </w:r>
      <w:r>
        <w:rPr>
          <w:rFonts w:asciiTheme="minorHAnsi" w:hAnsiTheme="minorHAnsi" w:cstheme="minorHAnsi"/>
          <w:sz w:val="12"/>
          <w:szCs w:val="12"/>
        </w:rPr>
        <w:tab/>
      </w:r>
    </w:p>
    <w:p w14:paraId="22E151A3" w14:textId="2639040B" w:rsidR="00F61A3F" w:rsidRDefault="00F61A3F" w:rsidP="00F14883">
      <w:pPr>
        <w:pStyle w:val="Akapitzlist"/>
        <w:tabs>
          <w:tab w:val="right" w:leader="dot" w:pos="9071"/>
        </w:tabs>
        <w:spacing w:line="300" w:lineRule="exact"/>
        <w:ind w:left="426" w:firstLine="0"/>
        <w:rPr>
          <w:rFonts w:asciiTheme="minorHAnsi" w:hAnsiTheme="minorHAnsi" w:cstheme="minorHAnsi"/>
          <w:sz w:val="12"/>
          <w:szCs w:val="12"/>
        </w:rPr>
      </w:pPr>
      <w:r>
        <w:rPr>
          <w:rFonts w:asciiTheme="minorHAnsi" w:hAnsiTheme="minorHAnsi" w:cstheme="minorHAnsi"/>
          <w:sz w:val="12"/>
          <w:szCs w:val="12"/>
        </w:rPr>
        <w:t>.</w:t>
      </w:r>
      <w:r>
        <w:rPr>
          <w:rFonts w:asciiTheme="minorHAnsi" w:hAnsiTheme="minorHAnsi" w:cstheme="minorHAnsi"/>
          <w:sz w:val="12"/>
          <w:szCs w:val="12"/>
        </w:rPr>
        <w:tab/>
      </w:r>
    </w:p>
    <w:p w14:paraId="70684A97" w14:textId="37BE045F" w:rsidR="004E6C4D" w:rsidRPr="00F14883" w:rsidRDefault="004E6C4D" w:rsidP="00F14883">
      <w:pPr>
        <w:pStyle w:val="Akapitzlist"/>
        <w:tabs>
          <w:tab w:val="right" w:leader="dot" w:pos="9071"/>
        </w:tabs>
        <w:spacing w:line="300" w:lineRule="exact"/>
        <w:ind w:left="426" w:firstLine="0"/>
        <w:rPr>
          <w:rFonts w:asciiTheme="minorHAnsi" w:hAnsiTheme="minorHAnsi" w:cstheme="minorHAnsi"/>
          <w:sz w:val="12"/>
          <w:szCs w:val="12"/>
        </w:rPr>
      </w:pPr>
      <w:r>
        <w:rPr>
          <w:rFonts w:asciiTheme="minorHAnsi" w:hAnsiTheme="minorHAnsi" w:cstheme="minorHAnsi"/>
          <w:sz w:val="12"/>
          <w:szCs w:val="12"/>
        </w:rPr>
        <w:t>.</w:t>
      </w:r>
      <w:r>
        <w:rPr>
          <w:rFonts w:asciiTheme="minorHAnsi" w:hAnsiTheme="minorHAnsi" w:cstheme="minorHAnsi"/>
          <w:sz w:val="12"/>
          <w:szCs w:val="12"/>
        </w:rPr>
        <w:tab/>
      </w:r>
    </w:p>
    <w:p w14:paraId="1FFB9A13" w14:textId="77DB3B3C" w:rsidR="004E6C4D" w:rsidRDefault="00571920" w:rsidP="003D0C7A">
      <w:pPr>
        <w:pStyle w:val="Akapitzlist"/>
        <w:numPr>
          <w:ilvl w:val="1"/>
          <w:numId w:val="40"/>
        </w:numPr>
        <w:tabs>
          <w:tab w:val="left" w:pos="426"/>
          <w:tab w:val="right" w:pos="9071"/>
        </w:tabs>
        <w:spacing w:line="360" w:lineRule="auto"/>
        <w:ind w:left="425" w:hanging="425"/>
        <w:rPr>
          <w:rFonts w:asciiTheme="minorHAnsi" w:hAnsiTheme="minorHAnsi" w:cstheme="minorHAnsi"/>
          <w:b/>
          <w:bCs/>
          <w:sz w:val="18"/>
          <w:szCs w:val="18"/>
        </w:rPr>
      </w:pPr>
      <w:r w:rsidRPr="004E6C4D">
        <w:rPr>
          <w:rFonts w:asciiTheme="minorHAnsi" w:hAnsiTheme="minorHAnsi" w:cstheme="minorHAnsi"/>
          <w:b/>
          <w:bCs/>
          <w:sz w:val="18"/>
          <w:szCs w:val="18"/>
        </w:rPr>
        <w:t>Stan instalacji i urządzeń służących ochronie środowiska</w:t>
      </w:r>
      <w:r w:rsidRPr="00F61A3F">
        <w:rPr>
          <w:rFonts w:asciiTheme="minorHAnsi" w:hAnsiTheme="minorHAnsi" w:cstheme="minorHAnsi"/>
          <w:sz w:val="18"/>
          <w:szCs w:val="18"/>
        </w:rPr>
        <w:t xml:space="preserve"> (</w:t>
      </w:r>
      <w:r w:rsidRPr="00F61A3F">
        <w:rPr>
          <w:rFonts w:asciiTheme="minorHAnsi" w:hAnsiTheme="minorHAnsi" w:cstheme="minorHAnsi"/>
          <w:i/>
          <w:iCs/>
          <w:sz w:val="18"/>
          <w:szCs w:val="18"/>
        </w:rPr>
        <w:t>występują/nie występują</w:t>
      </w:r>
      <w:r w:rsidRPr="00F61A3F">
        <w:rPr>
          <w:rFonts w:asciiTheme="minorHAnsi" w:hAnsiTheme="minorHAnsi" w:cstheme="minorHAnsi"/>
          <w:sz w:val="18"/>
          <w:szCs w:val="18"/>
        </w:rPr>
        <w:t xml:space="preserve"> – a gdy sporządzający ten protokół posiada odpowiednie uprawnienia może dokonać również oceny)</w:t>
      </w:r>
      <w:r w:rsidR="00F61A3F" w:rsidRPr="00F61A3F">
        <w:rPr>
          <w:rFonts w:asciiTheme="minorHAnsi" w:hAnsiTheme="minorHAnsi" w:cstheme="minorHAnsi"/>
          <w:sz w:val="18"/>
          <w:szCs w:val="18"/>
        </w:rPr>
        <w:t>:</w:t>
      </w:r>
    </w:p>
    <w:p w14:paraId="55BF1F53" w14:textId="77777777" w:rsidR="004E6C4D" w:rsidRDefault="004E6C4D" w:rsidP="004E6C4D">
      <w:pPr>
        <w:pStyle w:val="Akapitzlist"/>
        <w:tabs>
          <w:tab w:val="right" w:leader="dot" w:pos="9071"/>
        </w:tabs>
        <w:spacing w:line="300" w:lineRule="exact"/>
        <w:ind w:left="426" w:firstLine="0"/>
        <w:rPr>
          <w:rFonts w:asciiTheme="minorHAnsi" w:hAnsiTheme="minorHAnsi" w:cstheme="minorHAnsi"/>
          <w:sz w:val="12"/>
          <w:szCs w:val="12"/>
        </w:rPr>
      </w:pPr>
      <w:r>
        <w:rPr>
          <w:rFonts w:asciiTheme="minorHAnsi" w:hAnsiTheme="minorHAnsi" w:cstheme="minorHAnsi"/>
          <w:sz w:val="12"/>
          <w:szCs w:val="12"/>
        </w:rPr>
        <w:t>.</w:t>
      </w:r>
      <w:r>
        <w:rPr>
          <w:rFonts w:asciiTheme="minorHAnsi" w:hAnsiTheme="minorHAnsi" w:cstheme="minorHAnsi"/>
          <w:sz w:val="12"/>
          <w:szCs w:val="12"/>
        </w:rPr>
        <w:tab/>
      </w:r>
    </w:p>
    <w:p w14:paraId="2021841D" w14:textId="77777777" w:rsidR="004E6C4D" w:rsidRDefault="004E6C4D" w:rsidP="004E6C4D">
      <w:pPr>
        <w:pStyle w:val="Akapitzlist"/>
        <w:tabs>
          <w:tab w:val="right" w:leader="dot" w:pos="9071"/>
        </w:tabs>
        <w:spacing w:line="300" w:lineRule="exact"/>
        <w:ind w:left="426" w:firstLine="0"/>
        <w:rPr>
          <w:rFonts w:asciiTheme="minorHAnsi" w:hAnsiTheme="minorHAnsi" w:cstheme="minorHAnsi"/>
          <w:sz w:val="12"/>
          <w:szCs w:val="12"/>
        </w:rPr>
      </w:pPr>
      <w:r>
        <w:rPr>
          <w:rFonts w:asciiTheme="minorHAnsi" w:hAnsiTheme="minorHAnsi" w:cstheme="minorHAnsi"/>
          <w:sz w:val="12"/>
          <w:szCs w:val="12"/>
        </w:rPr>
        <w:t>.</w:t>
      </w:r>
      <w:r>
        <w:rPr>
          <w:rFonts w:asciiTheme="minorHAnsi" w:hAnsiTheme="minorHAnsi" w:cstheme="minorHAnsi"/>
          <w:sz w:val="12"/>
          <w:szCs w:val="12"/>
        </w:rPr>
        <w:tab/>
      </w:r>
    </w:p>
    <w:p w14:paraId="40D61D4F" w14:textId="745CD6E9" w:rsidR="004E6C4D" w:rsidRDefault="004E6C4D" w:rsidP="004E6C4D">
      <w:pPr>
        <w:pStyle w:val="Akapitzlist"/>
        <w:tabs>
          <w:tab w:val="right" w:leader="dot" w:pos="9071"/>
        </w:tabs>
        <w:spacing w:line="300" w:lineRule="exact"/>
        <w:ind w:left="426" w:firstLine="0"/>
        <w:rPr>
          <w:rFonts w:asciiTheme="minorHAnsi" w:hAnsiTheme="minorHAnsi" w:cstheme="minorHAnsi"/>
          <w:sz w:val="12"/>
          <w:szCs w:val="12"/>
        </w:rPr>
      </w:pPr>
      <w:r>
        <w:rPr>
          <w:rFonts w:asciiTheme="minorHAnsi" w:hAnsiTheme="minorHAnsi" w:cstheme="minorHAnsi"/>
          <w:sz w:val="12"/>
          <w:szCs w:val="12"/>
        </w:rPr>
        <w:t>.</w:t>
      </w:r>
      <w:r>
        <w:rPr>
          <w:rFonts w:asciiTheme="minorHAnsi" w:hAnsiTheme="minorHAnsi" w:cstheme="minorHAnsi"/>
          <w:sz w:val="12"/>
          <w:szCs w:val="12"/>
        </w:rPr>
        <w:tab/>
      </w:r>
    </w:p>
    <w:p w14:paraId="22EEBFBB" w14:textId="7D90300C" w:rsidR="001F23A7" w:rsidRPr="00F61A3F" w:rsidRDefault="00571920" w:rsidP="003D0C7A">
      <w:pPr>
        <w:pStyle w:val="Akapitzlist"/>
        <w:numPr>
          <w:ilvl w:val="1"/>
          <w:numId w:val="40"/>
        </w:numPr>
        <w:tabs>
          <w:tab w:val="left" w:pos="426"/>
          <w:tab w:val="right" w:pos="9071"/>
        </w:tabs>
        <w:spacing w:line="360" w:lineRule="auto"/>
        <w:ind w:left="425" w:hanging="425"/>
        <w:rPr>
          <w:rFonts w:asciiTheme="minorHAnsi" w:hAnsiTheme="minorHAnsi" w:cstheme="minorHAnsi"/>
          <w:sz w:val="18"/>
          <w:szCs w:val="18"/>
        </w:rPr>
      </w:pPr>
      <w:r w:rsidRPr="004E6C4D">
        <w:rPr>
          <w:rFonts w:asciiTheme="minorHAnsi" w:hAnsiTheme="minorHAnsi" w:cstheme="minorHAnsi"/>
          <w:b/>
          <w:bCs/>
          <w:sz w:val="18"/>
          <w:szCs w:val="18"/>
        </w:rPr>
        <w:t xml:space="preserve">Stan instalacji gazowych i przewodów kominowych </w:t>
      </w:r>
      <w:r w:rsidRPr="00F61A3F">
        <w:rPr>
          <w:rFonts w:asciiTheme="minorHAnsi" w:hAnsiTheme="minorHAnsi" w:cstheme="minorHAnsi"/>
          <w:sz w:val="18"/>
          <w:szCs w:val="18"/>
        </w:rPr>
        <w:t>(</w:t>
      </w:r>
      <w:r w:rsidRPr="00F61A3F">
        <w:rPr>
          <w:rFonts w:asciiTheme="minorHAnsi" w:hAnsiTheme="minorHAnsi" w:cstheme="minorHAnsi"/>
          <w:i/>
          <w:iCs/>
          <w:sz w:val="18"/>
          <w:szCs w:val="18"/>
        </w:rPr>
        <w:t>występują/nie występują</w:t>
      </w:r>
      <w:r w:rsidRPr="00F61A3F">
        <w:rPr>
          <w:rFonts w:asciiTheme="minorHAnsi" w:hAnsiTheme="minorHAnsi" w:cstheme="minorHAnsi"/>
          <w:sz w:val="18"/>
          <w:szCs w:val="18"/>
        </w:rPr>
        <w:t xml:space="preserve"> – a gdy sporządzający ten</w:t>
      </w:r>
      <w:r w:rsidR="001F23A7" w:rsidRPr="00F61A3F">
        <w:rPr>
          <w:rFonts w:asciiTheme="minorHAnsi" w:hAnsiTheme="minorHAnsi" w:cstheme="minorHAnsi"/>
          <w:sz w:val="18"/>
          <w:szCs w:val="18"/>
        </w:rPr>
        <w:t xml:space="preserve"> </w:t>
      </w:r>
      <w:r w:rsidRPr="00F61A3F">
        <w:rPr>
          <w:rFonts w:asciiTheme="minorHAnsi" w:hAnsiTheme="minorHAnsi" w:cstheme="minorHAnsi"/>
          <w:sz w:val="18"/>
          <w:szCs w:val="18"/>
        </w:rPr>
        <w:t>protokół posiada odpowiednie uprawnienia może dokonać również oceny)</w:t>
      </w:r>
      <w:r w:rsidR="00F61A3F" w:rsidRPr="00F61A3F">
        <w:rPr>
          <w:rFonts w:asciiTheme="minorHAnsi" w:hAnsiTheme="minorHAnsi" w:cstheme="minorHAnsi"/>
          <w:sz w:val="18"/>
          <w:szCs w:val="18"/>
        </w:rPr>
        <w:t>:</w:t>
      </w:r>
    </w:p>
    <w:p w14:paraId="28662FC5" w14:textId="77777777" w:rsidR="001F23A7" w:rsidRDefault="001F23A7" w:rsidP="001F23A7">
      <w:pPr>
        <w:pStyle w:val="Akapitzlist"/>
        <w:tabs>
          <w:tab w:val="right" w:leader="dot" w:pos="9071"/>
        </w:tabs>
        <w:spacing w:line="300" w:lineRule="exact"/>
        <w:ind w:left="426" w:firstLine="0"/>
        <w:rPr>
          <w:rFonts w:asciiTheme="minorHAnsi" w:hAnsiTheme="minorHAnsi" w:cstheme="minorHAnsi"/>
          <w:sz w:val="12"/>
          <w:szCs w:val="12"/>
        </w:rPr>
      </w:pPr>
      <w:r>
        <w:rPr>
          <w:rFonts w:asciiTheme="minorHAnsi" w:hAnsiTheme="minorHAnsi" w:cstheme="minorHAnsi"/>
          <w:sz w:val="12"/>
          <w:szCs w:val="12"/>
        </w:rPr>
        <w:t>.</w:t>
      </w:r>
      <w:r>
        <w:rPr>
          <w:rFonts w:asciiTheme="minorHAnsi" w:hAnsiTheme="minorHAnsi" w:cstheme="minorHAnsi"/>
          <w:sz w:val="12"/>
          <w:szCs w:val="12"/>
        </w:rPr>
        <w:tab/>
      </w:r>
    </w:p>
    <w:p w14:paraId="6164FC4F" w14:textId="55A55673" w:rsidR="001F23A7" w:rsidRDefault="001F23A7" w:rsidP="001F23A7">
      <w:pPr>
        <w:pStyle w:val="Akapitzlist"/>
        <w:tabs>
          <w:tab w:val="right" w:leader="dot" w:pos="9071"/>
        </w:tabs>
        <w:spacing w:line="300" w:lineRule="exact"/>
        <w:ind w:left="426" w:firstLine="0"/>
        <w:rPr>
          <w:rFonts w:asciiTheme="minorHAnsi" w:hAnsiTheme="minorHAnsi" w:cstheme="minorHAnsi"/>
          <w:sz w:val="12"/>
          <w:szCs w:val="12"/>
        </w:rPr>
      </w:pPr>
      <w:r>
        <w:rPr>
          <w:rFonts w:asciiTheme="minorHAnsi" w:hAnsiTheme="minorHAnsi" w:cstheme="minorHAnsi"/>
          <w:sz w:val="12"/>
          <w:szCs w:val="12"/>
        </w:rPr>
        <w:t>.</w:t>
      </w:r>
      <w:r>
        <w:rPr>
          <w:rFonts w:asciiTheme="minorHAnsi" w:hAnsiTheme="minorHAnsi" w:cstheme="minorHAnsi"/>
          <w:sz w:val="12"/>
          <w:szCs w:val="12"/>
        </w:rPr>
        <w:tab/>
      </w:r>
    </w:p>
    <w:p w14:paraId="42F26E84" w14:textId="68E474E6" w:rsidR="0027194A" w:rsidRPr="0027194A" w:rsidRDefault="0027194A" w:rsidP="0027194A">
      <w:pPr>
        <w:pStyle w:val="Akapitzlist"/>
        <w:numPr>
          <w:ilvl w:val="1"/>
          <w:numId w:val="40"/>
        </w:numPr>
        <w:tabs>
          <w:tab w:val="left" w:pos="426"/>
          <w:tab w:val="right" w:pos="9071"/>
        </w:tabs>
        <w:spacing w:line="360" w:lineRule="auto"/>
        <w:ind w:left="425" w:hanging="425"/>
        <w:rPr>
          <w:rFonts w:asciiTheme="minorHAnsi" w:hAnsiTheme="minorHAnsi" w:cstheme="minorHAnsi"/>
          <w:b/>
          <w:bCs/>
          <w:sz w:val="18"/>
          <w:szCs w:val="18"/>
        </w:rPr>
      </w:pPr>
      <w:r w:rsidRPr="0027194A">
        <w:rPr>
          <w:rFonts w:asciiTheme="minorHAnsi" w:hAnsiTheme="minorHAnsi" w:cstheme="minorHAnsi"/>
          <w:b/>
          <w:bCs/>
          <w:sz w:val="18"/>
          <w:szCs w:val="18"/>
        </w:rPr>
        <w:t>Estetyka obiektu budowlanego oraz jego otoczenia</w:t>
      </w:r>
      <w:r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>(opisowo):</w:t>
      </w:r>
    </w:p>
    <w:p w14:paraId="54A7D2F2" w14:textId="77777777" w:rsidR="0027194A" w:rsidRDefault="0027194A" w:rsidP="0027194A">
      <w:pPr>
        <w:pStyle w:val="Akapitzlist"/>
        <w:tabs>
          <w:tab w:val="right" w:leader="dot" w:pos="9071"/>
        </w:tabs>
        <w:spacing w:line="300" w:lineRule="exact"/>
        <w:ind w:left="426" w:firstLine="0"/>
        <w:rPr>
          <w:rFonts w:asciiTheme="minorHAnsi" w:hAnsiTheme="minorHAnsi" w:cstheme="minorHAnsi"/>
          <w:sz w:val="12"/>
          <w:szCs w:val="12"/>
        </w:rPr>
      </w:pPr>
      <w:r>
        <w:rPr>
          <w:rFonts w:asciiTheme="minorHAnsi" w:hAnsiTheme="minorHAnsi" w:cstheme="minorHAnsi"/>
          <w:sz w:val="12"/>
          <w:szCs w:val="12"/>
        </w:rPr>
        <w:t>.</w:t>
      </w:r>
      <w:r>
        <w:rPr>
          <w:rFonts w:asciiTheme="minorHAnsi" w:hAnsiTheme="minorHAnsi" w:cstheme="minorHAnsi"/>
          <w:sz w:val="12"/>
          <w:szCs w:val="12"/>
        </w:rPr>
        <w:tab/>
      </w:r>
    </w:p>
    <w:p w14:paraId="45548354" w14:textId="77777777" w:rsidR="0027194A" w:rsidRDefault="0027194A" w:rsidP="0027194A">
      <w:pPr>
        <w:pStyle w:val="Akapitzlist"/>
        <w:tabs>
          <w:tab w:val="right" w:leader="dot" w:pos="9071"/>
        </w:tabs>
        <w:spacing w:line="300" w:lineRule="exact"/>
        <w:ind w:left="426" w:firstLine="0"/>
        <w:rPr>
          <w:rFonts w:asciiTheme="minorHAnsi" w:hAnsiTheme="minorHAnsi" w:cstheme="minorHAnsi"/>
          <w:sz w:val="12"/>
          <w:szCs w:val="12"/>
        </w:rPr>
      </w:pPr>
      <w:r>
        <w:rPr>
          <w:rFonts w:asciiTheme="minorHAnsi" w:hAnsiTheme="minorHAnsi" w:cstheme="minorHAnsi"/>
          <w:sz w:val="12"/>
          <w:szCs w:val="12"/>
        </w:rPr>
        <w:t>.</w:t>
      </w:r>
      <w:r>
        <w:rPr>
          <w:rFonts w:asciiTheme="minorHAnsi" w:hAnsiTheme="minorHAnsi" w:cstheme="minorHAnsi"/>
          <w:sz w:val="12"/>
          <w:szCs w:val="12"/>
        </w:rPr>
        <w:tab/>
      </w:r>
    </w:p>
    <w:p w14:paraId="563EF931" w14:textId="77777777" w:rsidR="0027194A" w:rsidRDefault="0027194A" w:rsidP="0027194A">
      <w:pPr>
        <w:pStyle w:val="Akapitzlist"/>
        <w:tabs>
          <w:tab w:val="right" w:leader="dot" w:pos="9071"/>
        </w:tabs>
        <w:spacing w:line="300" w:lineRule="exact"/>
        <w:ind w:left="426" w:firstLine="0"/>
        <w:rPr>
          <w:rFonts w:asciiTheme="minorHAnsi" w:hAnsiTheme="minorHAnsi" w:cstheme="minorHAnsi"/>
          <w:sz w:val="12"/>
          <w:szCs w:val="12"/>
        </w:rPr>
      </w:pPr>
      <w:r>
        <w:rPr>
          <w:rFonts w:asciiTheme="minorHAnsi" w:hAnsiTheme="minorHAnsi" w:cstheme="minorHAnsi"/>
          <w:sz w:val="12"/>
          <w:szCs w:val="12"/>
        </w:rPr>
        <w:t>.</w:t>
      </w:r>
      <w:r>
        <w:rPr>
          <w:rFonts w:asciiTheme="minorHAnsi" w:hAnsiTheme="minorHAnsi" w:cstheme="minorHAnsi"/>
          <w:sz w:val="12"/>
          <w:szCs w:val="12"/>
        </w:rPr>
        <w:tab/>
      </w:r>
    </w:p>
    <w:p w14:paraId="48EAB82C" w14:textId="77777777" w:rsidR="0027194A" w:rsidRDefault="0027194A" w:rsidP="0027194A">
      <w:pPr>
        <w:pStyle w:val="Akapitzlist"/>
        <w:tabs>
          <w:tab w:val="right" w:leader="dot" w:pos="9071"/>
        </w:tabs>
        <w:spacing w:line="300" w:lineRule="exact"/>
        <w:ind w:left="426" w:firstLine="0"/>
        <w:rPr>
          <w:rFonts w:asciiTheme="minorHAnsi" w:hAnsiTheme="minorHAnsi" w:cstheme="minorHAnsi"/>
          <w:sz w:val="12"/>
          <w:szCs w:val="12"/>
        </w:rPr>
      </w:pPr>
      <w:r>
        <w:rPr>
          <w:rFonts w:asciiTheme="minorHAnsi" w:hAnsiTheme="minorHAnsi" w:cstheme="minorHAnsi"/>
          <w:sz w:val="12"/>
          <w:szCs w:val="12"/>
        </w:rPr>
        <w:t>.</w:t>
      </w:r>
      <w:r>
        <w:rPr>
          <w:rFonts w:asciiTheme="minorHAnsi" w:hAnsiTheme="minorHAnsi" w:cstheme="minorHAnsi"/>
          <w:sz w:val="12"/>
          <w:szCs w:val="12"/>
        </w:rPr>
        <w:tab/>
      </w:r>
    </w:p>
    <w:p w14:paraId="6FA854FC" w14:textId="7C0668CE" w:rsidR="0027194A" w:rsidRDefault="0027194A" w:rsidP="0027194A">
      <w:pPr>
        <w:pStyle w:val="Akapitzlist"/>
        <w:tabs>
          <w:tab w:val="right" w:leader="dot" w:pos="9071"/>
        </w:tabs>
        <w:spacing w:line="300" w:lineRule="exact"/>
        <w:ind w:left="426" w:firstLine="0"/>
        <w:rPr>
          <w:rFonts w:asciiTheme="minorHAnsi" w:hAnsiTheme="minorHAnsi" w:cstheme="minorHAnsi"/>
          <w:sz w:val="12"/>
          <w:szCs w:val="12"/>
        </w:rPr>
      </w:pPr>
      <w:r>
        <w:rPr>
          <w:rFonts w:asciiTheme="minorHAnsi" w:hAnsiTheme="minorHAnsi" w:cstheme="minorHAnsi"/>
          <w:sz w:val="12"/>
          <w:szCs w:val="12"/>
        </w:rPr>
        <w:t>.</w:t>
      </w:r>
      <w:r>
        <w:rPr>
          <w:rFonts w:asciiTheme="minorHAnsi" w:hAnsiTheme="minorHAnsi" w:cstheme="minorHAnsi"/>
          <w:sz w:val="12"/>
          <w:szCs w:val="12"/>
        </w:rPr>
        <w:tab/>
      </w:r>
    </w:p>
    <w:p w14:paraId="3197546B" w14:textId="77777777" w:rsidR="00AE5398" w:rsidRDefault="00AE5398" w:rsidP="00AE5398">
      <w:pPr>
        <w:pStyle w:val="Akapitzlist"/>
        <w:tabs>
          <w:tab w:val="right" w:leader="dot" w:pos="9071"/>
        </w:tabs>
        <w:spacing w:line="300" w:lineRule="exact"/>
        <w:ind w:left="426" w:firstLine="0"/>
        <w:rPr>
          <w:rFonts w:asciiTheme="minorHAnsi" w:hAnsiTheme="minorHAnsi" w:cstheme="minorHAnsi"/>
          <w:sz w:val="12"/>
          <w:szCs w:val="12"/>
        </w:rPr>
      </w:pPr>
      <w:r>
        <w:rPr>
          <w:rFonts w:asciiTheme="minorHAnsi" w:hAnsiTheme="minorHAnsi" w:cstheme="minorHAnsi"/>
          <w:sz w:val="12"/>
          <w:szCs w:val="12"/>
        </w:rPr>
        <w:t>.</w:t>
      </w:r>
      <w:r>
        <w:rPr>
          <w:rFonts w:asciiTheme="minorHAnsi" w:hAnsiTheme="minorHAnsi" w:cstheme="minorHAnsi"/>
          <w:sz w:val="12"/>
          <w:szCs w:val="12"/>
        </w:rPr>
        <w:tab/>
      </w:r>
    </w:p>
    <w:p w14:paraId="158E510F" w14:textId="77777777" w:rsidR="00AE5398" w:rsidRDefault="00AE5398" w:rsidP="00AE5398">
      <w:pPr>
        <w:pStyle w:val="Akapitzlist"/>
        <w:tabs>
          <w:tab w:val="right" w:leader="dot" w:pos="9071"/>
        </w:tabs>
        <w:spacing w:line="300" w:lineRule="exact"/>
        <w:ind w:left="426" w:firstLine="0"/>
        <w:rPr>
          <w:rFonts w:asciiTheme="minorHAnsi" w:hAnsiTheme="minorHAnsi" w:cstheme="minorHAnsi"/>
          <w:sz w:val="12"/>
          <w:szCs w:val="12"/>
        </w:rPr>
      </w:pPr>
      <w:r>
        <w:rPr>
          <w:rFonts w:asciiTheme="minorHAnsi" w:hAnsiTheme="minorHAnsi" w:cstheme="minorHAnsi"/>
          <w:sz w:val="12"/>
          <w:szCs w:val="12"/>
        </w:rPr>
        <w:t>.</w:t>
      </w:r>
      <w:r>
        <w:rPr>
          <w:rFonts w:asciiTheme="minorHAnsi" w:hAnsiTheme="minorHAnsi" w:cstheme="minorHAnsi"/>
          <w:sz w:val="12"/>
          <w:szCs w:val="12"/>
        </w:rPr>
        <w:tab/>
      </w:r>
    </w:p>
    <w:p w14:paraId="0FC86B2B" w14:textId="4B1641A5" w:rsidR="00AE5398" w:rsidRDefault="00AE5398" w:rsidP="00AE5398">
      <w:pPr>
        <w:pStyle w:val="Akapitzlist"/>
        <w:tabs>
          <w:tab w:val="right" w:leader="dot" w:pos="9071"/>
        </w:tabs>
        <w:spacing w:line="300" w:lineRule="exact"/>
        <w:ind w:left="426" w:firstLine="0"/>
        <w:rPr>
          <w:rFonts w:asciiTheme="minorHAnsi" w:hAnsiTheme="minorHAnsi" w:cstheme="minorHAnsi"/>
          <w:sz w:val="12"/>
          <w:szCs w:val="12"/>
        </w:rPr>
      </w:pPr>
      <w:r>
        <w:rPr>
          <w:rFonts w:asciiTheme="minorHAnsi" w:hAnsiTheme="minorHAnsi" w:cstheme="minorHAnsi"/>
          <w:sz w:val="12"/>
          <w:szCs w:val="12"/>
        </w:rPr>
        <w:t>.</w:t>
      </w:r>
      <w:r>
        <w:rPr>
          <w:rFonts w:asciiTheme="minorHAnsi" w:hAnsiTheme="minorHAnsi" w:cstheme="minorHAnsi"/>
          <w:sz w:val="12"/>
          <w:szCs w:val="12"/>
        </w:rPr>
        <w:tab/>
      </w:r>
    </w:p>
    <w:p w14:paraId="2FE12BB0" w14:textId="77777777" w:rsidR="00AE5398" w:rsidRDefault="00AE5398">
      <w:pPr>
        <w:spacing w:line="240" w:lineRule="auto"/>
        <w:ind w:left="0" w:firstLine="0"/>
        <w:jc w:val="left"/>
        <w:rPr>
          <w:rFonts w:asciiTheme="minorHAnsi" w:hAnsiTheme="minorHAnsi" w:cstheme="minorHAnsi"/>
          <w:sz w:val="12"/>
          <w:szCs w:val="12"/>
        </w:rPr>
      </w:pPr>
      <w:r>
        <w:rPr>
          <w:rFonts w:asciiTheme="minorHAnsi" w:hAnsiTheme="minorHAnsi" w:cstheme="minorHAnsi"/>
          <w:sz w:val="12"/>
          <w:szCs w:val="12"/>
        </w:rPr>
        <w:br w:type="page"/>
      </w:r>
    </w:p>
    <w:p w14:paraId="4C859DA2" w14:textId="37AC8F41" w:rsidR="00AE5398" w:rsidRDefault="0027194A" w:rsidP="00AE5398">
      <w:pPr>
        <w:pStyle w:val="Akapitzlist"/>
        <w:numPr>
          <w:ilvl w:val="1"/>
          <w:numId w:val="40"/>
        </w:numPr>
        <w:tabs>
          <w:tab w:val="left" w:pos="426"/>
          <w:tab w:val="right" w:pos="9071"/>
        </w:tabs>
        <w:spacing w:line="360" w:lineRule="auto"/>
        <w:ind w:left="425" w:hanging="425"/>
        <w:rPr>
          <w:rFonts w:asciiTheme="minorHAnsi" w:hAnsiTheme="minorHAnsi" w:cstheme="minorHAnsi"/>
          <w:b/>
          <w:bCs/>
          <w:sz w:val="18"/>
          <w:szCs w:val="18"/>
        </w:rPr>
      </w:pPr>
      <w:r w:rsidRPr="00AE5398">
        <w:rPr>
          <w:rFonts w:asciiTheme="minorHAnsi" w:hAnsiTheme="minorHAnsi" w:cstheme="minorHAnsi"/>
          <w:b/>
          <w:bCs/>
          <w:sz w:val="18"/>
          <w:szCs w:val="18"/>
        </w:rPr>
        <w:lastRenderedPageBreak/>
        <w:t xml:space="preserve">Badania instalacji elektrycznej i piorunochronnej w zakresie stanu sprawności połączeń, osprzętu, zabezpieczeń </w:t>
      </w:r>
      <w:r w:rsidR="00AE5398">
        <w:rPr>
          <w:rFonts w:asciiTheme="minorHAnsi" w:hAnsiTheme="minorHAnsi" w:cstheme="minorHAnsi"/>
          <w:b/>
          <w:bCs/>
          <w:sz w:val="18"/>
          <w:szCs w:val="18"/>
        </w:rPr>
        <w:br/>
      </w:r>
      <w:r w:rsidRPr="00AE5398">
        <w:rPr>
          <w:rFonts w:asciiTheme="minorHAnsi" w:hAnsiTheme="minorHAnsi" w:cstheme="minorHAnsi"/>
          <w:b/>
          <w:bCs/>
          <w:sz w:val="18"/>
          <w:szCs w:val="18"/>
        </w:rPr>
        <w:t xml:space="preserve">i środków ochrony od porażeń, oporności izolacji przewodów oraz uziemień instalacji i aparatów </w:t>
      </w:r>
      <w:r w:rsidRPr="00AE5398">
        <w:rPr>
          <w:rFonts w:asciiTheme="minorHAnsi" w:hAnsiTheme="minorHAnsi" w:cstheme="minorHAnsi"/>
          <w:sz w:val="18"/>
          <w:szCs w:val="18"/>
        </w:rPr>
        <w:t>(</w:t>
      </w:r>
      <w:r w:rsidRPr="00AE5398">
        <w:rPr>
          <w:rFonts w:asciiTheme="minorHAnsi" w:hAnsiTheme="minorHAnsi" w:cstheme="minorHAnsi"/>
          <w:i/>
          <w:iCs/>
          <w:sz w:val="18"/>
          <w:szCs w:val="18"/>
        </w:rPr>
        <w:t>występują/nie występują</w:t>
      </w:r>
      <w:r w:rsidRPr="00AE5398">
        <w:rPr>
          <w:rFonts w:asciiTheme="minorHAnsi" w:hAnsiTheme="minorHAnsi" w:cstheme="minorHAnsi"/>
          <w:sz w:val="18"/>
          <w:szCs w:val="18"/>
        </w:rPr>
        <w:t xml:space="preserve"> – a gdy sporządzający ten protokół posiada odpowiednie uprawnienia może dokonać również oceny)</w:t>
      </w:r>
      <w:r w:rsidRPr="00AE5398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</w:p>
    <w:p w14:paraId="1382AD49" w14:textId="77777777" w:rsidR="00590AA7" w:rsidRDefault="00590AA7" w:rsidP="00590AA7">
      <w:pPr>
        <w:pStyle w:val="Akapitzlist"/>
        <w:tabs>
          <w:tab w:val="right" w:leader="dot" w:pos="9071"/>
        </w:tabs>
        <w:spacing w:line="300" w:lineRule="exact"/>
        <w:ind w:left="426" w:firstLine="0"/>
        <w:rPr>
          <w:rFonts w:asciiTheme="minorHAnsi" w:hAnsiTheme="minorHAnsi" w:cstheme="minorHAnsi"/>
          <w:sz w:val="12"/>
          <w:szCs w:val="12"/>
        </w:rPr>
      </w:pPr>
      <w:r>
        <w:rPr>
          <w:rFonts w:asciiTheme="minorHAnsi" w:hAnsiTheme="minorHAnsi" w:cstheme="minorHAnsi"/>
          <w:sz w:val="12"/>
          <w:szCs w:val="12"/>
        </w:rPr>
        <w:t>.</w:t>
      </w:r>
      <w:r>
        <w:rPr>
          <w:rFonts w:asciiTheme="minorHAnsi" w:hAnsiTheme="minorHAnsi" w:cstheme="minorHAnsi"/>
          <w:sz w:val="12"/>
          <w:szCs w:val="12"/>
        </w:rPr>
        <w:tab/>
      </w:r>
    </w:p>
    <w:p w14:paraId="173E8743" w14:textId="77777777" w:rsidR="00590AA7" w:rsidRDefault="00590AA7" w:rsidP="00590AA7">
      <w:pPr>
        <w:pStyle w:val="Akapitzlist"/>
        <w:tabs>
          <w:tab w:val="right" w:leader="dot" w:pos="9071"/>
        </w:tabs>
        <w:spacing w:line="300" w:lineRule="exact"/>
        <w:ind w:left="426" w:firstLine="0"/>
        <w:rPr>
          <w:rFonts w:asciiTheme="minorHAnsi" w:hAnsiTheme="minorHAnsi" w:cstheme="minorHAnsi"/>
          <w:sz w:val="12"/>
          <w:szCs w:val="12"/>
        </w:rPr>
      </w:pPr>
      <w:r>
        <w:rPr>
          <w:rFonts w:asciiTheme="minorHAnsi" w:hAnsiTheme="minorHAnsi" w:cstheme="minorHAnsi"/>
          <w:sz w:val="12"/>
          <w:szCs w:val="12"/>
        </w:rPr>
        <w:t>.</w:t>
      </w:r>
      <w:r>
        <w:rPr>
          <w:rFonts w:asciiTheme="minorHAnsi" w:hAnsiTheme="minorHAnsi" w:cstheme="minorHAnsi"/>
          <w:sz w:val="12"/>
          <w:szCs w:val="12"/>
        </w:rPr>
        <w:tab/>
      </w:r>
    </w:p>
    <w:p w14:paraId="54D7E297" w14:textId="77777777" w:rsidR="00590AA7" w:rsidRDefault="00590AA7" w:rsidP="00590AA7">
      <w:pPr>
        <w:pStyle w:val="Akapitzlist"/>
        <w:tabs>
          <w:tab w:val="right" w:leader="dot" w:pos="9071"/>
        </w:tabs>
        <w:spacing w:line="300" w:lineRule="exact"/>
        <w:ind w:left="426" w:firstLine="0"/>
        <w:rPr>
          <w:rFonts w:asciiTheme="minorHAnsi" w:hAnsiTheme="minorHAnsi" w:cstheme="minorHAnsi"/>
          <w:sz w:val="12"/>
          <w:szCs w:val="12"/>
        </w:rPr>
      </w:pPr>
      <w:r>
        <w:rPr>
          <w:rFonts w:asciiTheme="minorHAnsi" w:hAnsiTheme="minorHAnsi" w:cstheme="minorHAnsi"/>
          <w:sz w:val="12"/>
          <w:szCs w:val="12"/>
        </w:rPr>
        <w:t>.</w:t>
      </w:r>
      <w:r>
        <w:rPr>
          <w:rFonts w:asciiTheme="minorHAnsi" w:hAnsiTheme="minorHAnsi" w:cstheme="minorHAnsi"/>
          <w:sz w:val="12"/>
          <w:szCs w:val="12"/>
        </w:rPr>
        <w:tab/>
      </w:r>
    </w:p>
    <w:p w14:paraId="791C9F1B" w14:textId="77777777" w:rsidR="00590AA7" w:rsidRDefault="00590AA7" w:rsidP="00590AA7">
      <w:pPr>
        <w:pStyle w:val="Akapitzlist"/>
        <w:tabs>
          <w:tab w:val="right" w:leader="dot" w:pos="9071"/>
        </w:tabs>
        <w:spacing w:line="300" w:lineRule="exact"/>
        <w:ind w:left="426" w:firstLine="0"/>
        <w:rPr>
          <w:rFonts w:asciiTheme="minorHAnsi" w:hAnsiTheme="minorHAnsi" w:cstheme="minorHAnsi"/>
          <w:sz w:val="12"/>
          <w:szCs w:val="12"/>
        </w:rPr>
      </w:pPr>
      <w:r>
        <w:rPr>
          <w:rFonts w:asciiTheme="minorHAnsi" w:hAnsiTheme="minorHAnsi" w:cstheme="minorHAnsi"/>
          <w:sz w:val="12"/>
          <w:szCs w:val="12"/>
        </w:rPr>
        <w:t>.</w:t>
      </w:r>
      <w:r>
        <w:rPr>
          <w:rFonts w:asciiTheme="minorHAnsi" w:hAnsiTheme="minorHAnsi" w:cstheme="minorHAnsi"/>
          <w:sz w:val="12"/>
          <w:szCs w:val="12"/>
        </w:rPr>
        <w:tab/>
      </w:r>
    </w:p>
    <w:p w14:paraId="5A10D05C" w14:textId="77777777" w:rsidR="00590AA7" w:rsidRPr="00F14883" w:rsidRDefault="00590AA7" w:rsidP="00590AA7">
      <w:pPr>
        <w:pStyle w:val="Akapitzlist"/>
        <w:tabs>
          <w:tab w:val="right" w:leader="dot" w:pos="9071"/>
        </w:tabs>
        <w:spacing w:line="300" w:lineRule="exact"/>
        <w:ind w:left="426" w:firstLine="0"/>
        <w:rPr>
          <w:rFonts w:asciiTheme="minorHAnsi" w:hAnsiTheme="minorHAnsi" w:cstheme="minorHAnsi"/>
          <w:sz w:val="12"/>
          <w:szCs w:val="12"/>
        </w:rPr>
      </w:pPr>
      <w:r>
        <w:rPr>
          <w:rFonts w:asciiTheme="minorHAnsi" w:hAnsiTheme="minorHAnsi" w:cstheme="minorHAnsi"/>
          <w:sz w:val="12"/>
          <w:szCs w:val="12"/>
        </w:rPr>
        <w:t>.</w:t>
      </w:r>
      <w:r>
        <w:rPr>
          <w:rFonts w:asciiTheme="minorHAnsi" w:hAnsiTheme="minorHAnsi" w:cstheme="minorHAnsi"/>
          <w:sz w:val="12"/>
          <w:szCs w:val="12"/>
        </w:rPr>
        <w:tab/>
      </w:r>
    </w:p>
    <w:p w14:paraId="1F6584A5" w14:textId="136A5025" w:rsidR="0027194A" w:rsidRPr="00590AA7" w:rsidRDefault="0027194A" w:rsidP="00E11214">
      <w:pPr>
        <w:pStyle w:val="Akapitzlist"/>
        <w:numPr>
          <w:ilvl w:val="1"/>
          <w:numId w:val="40"/>
        </w:numPr>
        <w:tabs>
          <w:tab w:val="left" w:pos="426"/>
          <w:tab w:val="right" w:pos="9071"/>
        </w:tabs>
        <w:spacing w:line="360" w:lineRule="auto"/>
        <w:ind w:left="425" w:hanging="425"/>
        <w:rPr>
          <w:rFonts w:asciiTheme="minorHAnsi" w:hAnsiTheme="minorHAnsi" w:cstheme="minorHAnsi"/>
          <w:b/>
          <w:bCs/>
          <w:sz w:val="18"/>
          <w:szCs w:val="18"/>
        </w:rPr>
      </w:pPr>
      <w:r w:rsidRPr="00E11214">
        <w:rPr>
          <w:rFonts w:asciiTheme="minorHAnsi" w:hAnsiTheme="minorHAnsi" w:cstheme="minorHAnsi"/>
          <w:b/>
          <w:bCs/>
          <w:sz w:val="18"/>
          <w:szCs w:val="18"/>
        </w:rPr>
        <w:t xml:space="preserve">Urządzenia i wyposażenie podlegające UDT wpływające na bezpieczeństwo obiektu budowlanego </w:t>
      </w:r>
      <w:r w:rsidRPr="00E73E14">
        <w:rPr>
          <w:rFonts w:asciiTheme="minorHAnsi" w:hAnsiTheme="minorHAnsi" w:cstheme="minorHAnsi"/>
          <w:sz w:val="18"/>
          <w:szCs w:val="18"/>
        </w:rPr>
        <w:t>(</w:t>
      </w:r>
      <w:r w:rsidRPr="00E73E14">
        <w:rPr>
          <w:rFonts w:asciiTheme="minorHAnsi" w:hAnsiTheme="minorHAnsi" w:cstheme="minorHAnsi"/>
          <w:i/>
          <w:iCs/>
          <w:sz w:val="18"/>
          <w:szCs w:val="18"/>
        </w:rPr>
        <w:t>występują/nie występują</w:t>
      </w:r>
      <w:r w:rsidRPr="00E73E14">
        <w:rPr>
          <w:rFonts w:asciiTheme="minorHAnsi" w:hAnsiTheme="minorHAnsi" w:cstheme="minorHAnsi"/>
          <w:sz w:val="18"/>
          <w:szCs w:val="18"/>
        </w:rPr>
        <w:t xml:space="preserve">) </w:t>
      </w:r>
      <w:r w:rsidR="00E73E14">
        <w:rPr>
          <w:rFonts w:asciiTheme="minorHAnsi" w:hAnsiTheme="minorHAnsi" w:cstheme="minorHAnsi"/>
          <w:sz w:val="18"/>
          <w:szCs w:val="18"/>
        </w:rPr>
        <w:t xml:space="preserve">– </w:t>
      </w:r>
      <w:r w:rsidRPr="00E73E14">
        <w:rPr>
          <w:rFonts w:asciiTheme="minorHAnsi" w:hAnsiTheme="minorHAnsi" w:cstheme="minorHAnsi"/>
          <w:sz w:val="18"/>
          <w:szCs w:val="18"/>
        </w:rPr>
        <w:t>kontrola zgodnie z przepisami UDT.</w:t>
      </w:r>
    </w:p>
    <w:p w14:paraId="112303D5" w14:textId="77777777" w:rsidR="00590AA7" w:rsidRDefault="00590AA7" w:rsidP="00590AA7">
      <w:pPr>
        <w:pStyle w:val="Akapitzlist"/>
        <w:tabs>
          <w:tab w:val="right" w:leader="dot" w:pos="9071"/>
        </w:tabs>
        <w:spacing w:line="300" w:lineRule="exact"/>
        <w:ind w:left="426" w:firstLine="0"/>
        <w:rPr>
          <w:rFonts w:asciiTheme="minorHAnsi" w:hAnsiTheme="minorHAnsi" w:cstheme="minorHAnsi"/>
          <w:sz w:val="12"/>
          <w:szCs w:val="12"/>
        </w:rPr>
      </w:pPr>
      <w:r>
        <w:rPr>
          <w:rFonts w:asciiTheme="minorHAnsi" w:hAnsiTheme="minorHAnsi" w:cstheme="minorHAnsi"/>
          <w:sz w:val="12"/>
          <w:szCs w:val="12"/>
        </w:rPr>
        <w:t>.</w:t>
      </w:r>
      <w:r>
        <w:rPr>
          <w:rFonts w:asciiTheme="minorHAnsi" w:hAnsiTheme="minorHAnsi" w:cstheme="minorHAnsi"/>
          <w:sz w:val="12"/>
          <w:szCs w:val="12"/>
        </w:rPr>
        <w:tab/>
      </w:r>
    </w:p>
    <w:p w14:paraId="0756B482" w14:textId="77777777" w:rsidR="00590AA7" w:rsidRDefault="00590AA7" w:rsidP="00590AA7">
      <w:pPr>
        <w:pStyle w:val="Akapitzlist"/>
        <w:tabs>
          <w:tab w:val="right" w:leader="dot" w:pos="9071"/>
        </w:tabs>
        <w:spacing w:line="300" w:lineRule="exact"/>
        <w:ind w:left="426" w:firstLine="0"/>
        <w:rPr>
          <w:rFonts w:asciiTheme="minorHAnsi" w:hAnsiTheme="minorHAnsi" w:cstheme="minorHAnsi"/>
          <w:sz w:val="12"/>
          <w:szCs w:val="12"/>
        </w:rPr>
      </w:pPr>
      <w:r>
        <w:rPr>
          <w:rFonts w:asciiTheme="minorHAnsi" w:hAnsiTheme="minorHAnsi" w:cstheme="minorHAnsi"/>
          <w:sz w:val="12"/>
          <w:szCs w:val="12"/>
        </w:rPr>
        <w:t>.</w:t>
      </w:r>
      <w:r>
        <w:rPr>
          <w:rFonts w:asciiTheme="minorHAnsi" w:hAnsiTheme="minorHAnsi" w:cstheme="minorHAnsi"/>
          <w:sz w:val="12"/>
          <w:szCs w:val="12"/>
        </w:rPr>
        <w:tab/>
      </w:r>
    </w:p>
    <w:p w14:paraId="2457A68F" w14:textId="77777777" w:rsidR="00590AA7" w:rsidRDefault="00590AA7" w:rsidP="00590AA7">
      <w:pPr>
        <w:pStyle w:val="Akapitzlist"/>
        <w:tabs>
          <w:tab w:val="right" w:leader="dot" w:pos="9071"/>
        </w:tabs>
        <w:spacing w:line="300" w:lineRule="exact"/>
        <w:ind w:left="426" w:firstLine="0"/>
        <w:rPr>
          <w:rFonts w:asciiTheme="minorHAnsi" w:hAnsiTheme="minorHAnsi" w:cstheme="minorHAnsi"/>
          <w:sz w:val="12"/>
          <w:szCs w:val="12"/>
        </w:rPr>
      </w:pPr>
      <w:r>
        <w:rPr>
          <w:rFonts w:asciiTheme="minorHAnsi" w:hAnsiTheme="minorHAnsi" w:cstheme="minorHAnsi"/>
          <w:sz w:val="12"/>
          <w:szCs w:val="12"/>
        </w:rPr>
        <w:t>.</w:t>
      </w:r>
      <w:r>
        <w:rPr>
          <w:rFonts w:asciiTheme="minorHAnsi" w:hAnsiTheme="minorHAnsi" w:cstheme="minorHAnsi"/>
          <w:sz w:val="12"/>
          <w:szCs w:val="12"/>
        </w:rPr>
        <w:tab/>
      </w:r>
    </w:p>
    <w:p w14:paraId="519D92CA" w14:textId="77777777" w:rsidR="00590AA7" w:rsidRDefault="00590AA7" w:rsidP="00590AA7">
      <w:pPr>
        <w:pStyle w:val="Akapitzlist"/>
        <w:tabs>
          <w:tab w:val="right" w:leader="dot" w:pos="9071"/>
        </w:tabs>
        <w:spacing w:line="300" w:lineRule="exact"/>
        <w:ind w:left="426" w:firstLine="0"/>
        <w:rPr>
          <w:rFonts w:asciiTheme="minorHAnsi" w:hAnsiTheme="minorHAnsi" w:cstheme="minorHAnsi"/>
          <w:sz w:val="12"/>
          <w:szCs w:val="12"/>
        </w:rPr>
      </w:pPr>
      <w:r>
        <w:rPr>
          <w:rFonts w:asciiTheme="minorHAnsi" w:hAnsiTheme="minorHAnsi" w:cstheme="minorHAnsi"/>
          <w:sz w:val="12"/>
          <w:szCs w:val="12"/>
        </w:rPr>
        <w:t>.</w:t>
      </w:r>
      <w:r>
        <w:rPr>
          <w:rFonts w:asciiTheme="minorHAnsi" w:hAnsiTheme="minorHAnsi" w:cstheme="minorHAnsi"/>
          <w:sz w:val="12"/>
          <w:szCs w:val="12"/>
        </w:rPr>
        <w:tab/>
      </w:r>
    </w:p>
    <w:p w14:paraId="25153D3B" w14:textId="77777777" w:rsidR="00590AA7" w:rsidRPr="00F14883" w:rsidRDefault="00590AA7" w:rsidP="00590AA7">
      <w:pPr>
        <w:pStyle w:val="Akapitzlist"/>
        <w:tabs>
          <w:tab w:val="right" w:leader="dot" w:pos="9071"/>
        </w:tabs>
        <w:spacing w:line="300" w:lineRule="exact"/>
        <w:ind w:left="426" w:firstLine="0"/>
        <w:rPr>
          <w:rFonts w:asciiTheme="minorHAnsi" w:hAnsiTheme="minorHAnsi" w:cstheme="minorHAnsi"/>
          <w:sz w:val="12"/>
          <w:szCs w:val="12"/>
        </w:rPr>
      </w:pPr>
      <w:r>
        <w:rPr>
          <w:rFonts w:asciiTheme="minorHAnsi" w:hAnsiTheme="minorHAnsi" w:cstheme="minorHAnsi"/>
          <w:sz w:val="12"/>
          <w:szCs w:val="12"/>
        </w:rPr>
        <w:t>.</w:t>
      </w:r>
      <w:r>
        <w:rPr>
          <w:rFonts w:asciiTheme="minorHAnsi" w:hAnsiTheme="minorHAnsi" w:cstheme="minorHAnsi"/>
          <w:sz w:val="12"/>
          <w:szCs w:val="12"/>
        </w:rPr>
        <w:tab/>
      </w:r>
    </w:p>
    <w:p w14:paraId="5206A9D1" w14:textId="64ADA957" w:rsidR="00F61A3F" w:rsidRPr="00F61A3F" w:rsidRDefault="00571920" w:rsidP="003D0C7A">
      <w:pPr>
        <w:pStyle w:val="Akapitzlist"/>
        <w:numPr>
          <w:ilvl w:val="0"/>
          <w:numId w:val="40"/>
        </w:numPr>
        <w:tabs>
          <w:tab w:val="left" w:pos="426"/>
          <w:tab w:val="right" w:pos="9071"/>
        </w:tabs>
        <w:spacing w:before="100" w:after="60" w:line="360" w:lineRule="auto"/>
        <w:ind w:left="425" w:hanging="425"/>
        <w:rPr>
          <w:rFonts w:asciiTheme="minorHAnsi" w:hAnsiTheme="minorHAnsi" w:cstheme="minorHAnsi"/>
          <w:b/>
          <w:bCs/>
          <w:sz w:val="20"/>
        </w:rPr>
      </w:pPr>
      <w:r w:rsidRPr="00F61A3F">
        <w:rPr>
          <w:rFonts w:asciiTheme="minorHAnsi" w:hAnsiTheme="minorHAnsi" w:cstheme="minorHAnsi"/>
          <w:b/>
          <w:bCs/>
          <w:sz w:val="20"/>
        </w:rPr>
        <w:t>USTALENIA KOŃCOWE I WNIOSKI</w:t>
      </w:r>
      <w:r w:rsidR="00F61A3F" w:rsidRPr="00F61A3F">
        <w:rPr>
          <w:rFonts w:asciiTheme="minorHAnsi" w:hAnsiTheme="minorHAnsi" w:cstheme="minorHAnsi"/>
          <w:b/>
          <w:bCs/>
          <w:sz w:val="20"/>
        </w:rPr>
        <w:t>.</w:t>
      </w:r>
    </w:p>
    <w:p w14:paraId="335F7895" w14:textId="3A321A98" w:rsidR="0012699A" w:rsidRDefault="00571920" w:rsidP="003D0C7A">
      <w:pPr>
        <w:pStyle w:val="Akapitzlist"/>
        <w:numPr>
          <w:ilvl w:val="1"/>
          <w:numId w:val="40"/>
        </w:numPr>
        <w:tabs>
          <w:tab w:val="left" w:pos="426"/>
          <w:tab w:val="right" w:pos="9071"/>
        </w:tabs>
        <w:spacing w:line="360" w:lineRule="auto"/>
        <w:ind w:left="425" w:hanging="425"/>
        <w:rPr>
          <w:rFonts w:asciiTheme="minorHAnsi" w:hAnsiTheme="minorHAnsi" w:cstheme="minorHAnsi"/>
          <w:b/>
          <w:bCs/>
          <w:sz w:val="18"/>
          <w:szCs w:val="18"/>
        </w:rPr>
      </w:pPr>
      <w:r w:rsidRPr="0012699A">
        <w:rPr>
          <w:rFonts w:asciiTheme="minorHAnsi" w:hAnsiTheme="minorHAnsi" w:cstheme="minorHAnsi"/>
          <w:b/>
          <w:bCs/>
          <w:sz w:val="18"/>
          <w:szCs w:val="18"/>
        </w:rPr>
        <w:t>Stwierdzono następujące nieprawidłowości</w:t>
      </w:r>
      <w:r w:rsidR="002F1CCE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bookmarkStart w:id="0" w:name="_Hlk78537728"/>
      <w:r w:rsidR="002F1CCE">
        <w:rPr>
          <w:rFonts w:asciiTheme="minorHAnsi" w:hAnsiTheme="minorHAnsi" w:cstheme="minorHAnsi"/>
          <w:b/>
          <w:bCs/>
          <w:sz w:val="18"/>
          <w:szCs w:val="18"/>
        </w:rPr>
        <w:t>(uszkodzenia/braki i inne)</w:t>
      </w:r>
      <w:r w:rsidRPr="0012699A">
        <w:rPr>
          <w:rFonts w:asciiTheme="minorHAnsi" w:hAnsiTheme="minorHAnsi" w:cstheme="minorHAnsi"/>
          <w:b/>
          <w:bCs/>
          <w:sz w:val="18"/>
          <w:szCs w:val="18"/>
        </w:rPr>
        <w:t>:</w:t>
      </w:r>
      <w:bookmarkEnd w:id="0"/>
    </w:p>
    <w:p w14:paraId="1C677D0E" w14:textId="6A591E62" w:rsidR="0012699A" w:rsidRDefault="00571920" w:rsidP="003D0C7A">
      <w:pPr>
        <w:pStyle w:val="Akapitzlist"/>
        <w:numPr>
          <w:ilvl w:val="2"/>
          <w:numId w:val="40"/>
        </w:numPr>
        <w:tabs>
          <w:tab w:val="left" w:pos="567"/>
          <w:tab w:val="right" w:pos="9071"/>
        </w:tabs>
        <w:spacing w:line="360" w:lineRule="auto"/>
        <w:ind w:left="567" w:hanging="567"/>
        <w:rPr>
          <w:rFonts w:asciiTheme="minorHAnsi" w:hAnsiTheme="minorHAnsi" w:cstheme="minorHAnsi"/>
          <w:b/>
          <w:bCs/>
          <w:sz w:val="18"/>
          <w:szCs w:val="18"/>
        </w:rPr>
      </w:pPr>
      <w:r w:rsidRPr="0012699A">
        <w:rPr>
          <w:rFonts w:asciiTheme="minorHAnsi" w:hAnsiTheme="minorHAnsi" w:cstheme="minorHAnsi"/>
          <w:b/>
          <w:bCs/>
          <w:sz w:val="18"/>
          <w:szCs w:val="18"/>
        </w:rPr>
        <w:t>Nieprawidłowości które mogą powodować lub powodują zagrożenie życia lub zdrowia ludzi, bezpieczeństwa mienia bądź środowiska, a w szczególności katastrofę budowlaną, pożar, wybuch, porażenie prądem elektrycznym albo zatrucie gazem</w:t>
      </w:r>
      <w:r w:rsidR="00632222">
        <w:rPr>
          <w:rFonts w:asciiTheme="minorHAnsi" w:hAnsiTheme="minorHAnsi" w:cstheme="minorHAnsi"/>
          <w:b/>
          <w:bCs/>
          <w:sz w:val="18"/>
          <w:szCs w:val="18"/>
        </w:rPr>
        <w:t>:</w:t>
      </w:r>
    </w:p>
    <w:p w14:paraId="2474A2F5" w14:textId="77777777" w:rsidR="00632222" w:rsidRDefault="00632222" w:rsidP="00632222">
      <w:pPr>
        <w:pStyle w:val="Akapitzlist"/>
        <w:tabs>
          <w:tab w:val="right" w:leader="dot" w:pos="9071"/>
        </w:tabs>
        <w:spacing w:line="300" w:lineRule="exact"/>
        <w:ind w:left="567" w:firstLine="0"/>
        <w:rPr>
          <w:rFonts w:asciiTheme="minorHAnsi" w:hAnsiTheme="minorHAnsi" w:cstheme="minorHAnsi"/>
          <w:sz w:val="12"/>
          <w:szCs w:val="12"/>
        </w:rPr>
      </w:pPr>
      <w:r>
        <w:rPr>
          <w:rFonts w:asciiTheme="minorHAnsi" w:hAnsiTheme="minorHAnsi" w:cstheme="minorHAnsi"/>
          <w:sz w:val="12"/>
          <w:szCs w:val="12"/>
        </w:rPr>
        <w:t>.</w:t>
      </w:r>
      <w:r>
        <w:rPr>
          <w:rFonts w:asciiTheme="minorHAnsi" w:hAnsiTheme="minorHAnsi" w:cstheme="minorHAnsi"/>
          <w:sz w:val="12"/>
          <w:szCs w:val="12"/>
        </w:rPr>
        <w:tab/>
      </w:r>
    </w:p>
    <w:p w14:paraId="299C483A" w14:textId="6FE5F5D9" w:rsidR="00632222" w:rsidRDefault="00632222" w:rsidP="00632222">
      <w:pPr>
        <w:pStyle w:val="Akapitzlist"/>
        <w:tabs>
          <w:tab w:val="right" w:leader="dot" w:pos="9071"/>
        </w:tabs>
        <w:spacing w:line="300" w:lineRule="exact"/>
        <w:ind w:left="567" w:firstLine="0"/>
        <w:rPr>
          <w:rFonts w:asciiTheme="minorHAnsi" w:hAnsiTheme="minorHAnsi" w:cstheme="minorHAnsi"/>
          <w:sz w:val="12"/>
          <w:szCs w:val="12"/>
        </w:rPr>
      </w:pPr>
      <w:r>
        <w:rPr>
          <w:rFonts w:asciiTheme="minorHAnsi" w:hAnsiTheme="minorHAnsi" w:cstheme="minorHAnsi"/>
          <w:sz w:val="12"/>
          <w:szCs w:val="12"/>
        </w:rPr>
        <w:t>.</w:t>
      </w:r>
      <w:r>
        <w:rPr>
          <w:rFonts w:asciiTheme="minorHAnsi" w:hAnsiTheme="minorHAnsi" w:cstheme="minorHAnsi"/>
          <w:sz w:val="12"/>
          <w:szCs w:val="12"/>
        </w:rPr>
        <w:tab/>
      </w:r>
    </w:p>
    <w:p w14:paraId="64157626" w14:textId="2662746F" w:rsidR="005A42AF" w:rsidRDefault="005A42AF" w:rsidP="00632222">
      <w:pPr>
        <w:pStyle w:val="Akapitzlist"/>
        <w:tabs>
          <w:tab w:val="right" w:leader="dot" w:pos="9071"/>
        </w:tabs>
        <w:spacing w:line="300" w:lineRule="exact"/>
        <w:ind w:left="567" w:firstLine="0"/>
        <w:rPr>
          <w:rFonts w:asciiTheme="minorHAnsi" w:hAnsiTheme="minorHAnsi" w:cstheme="minorHAnsi"/>
          <w:sz w:val="12"/>
          <w:szCs w:val="12"/>
        </w:rPr>
      </w:pPr>
      <w:r>
        <w:rPr>
          <w:rFonts w:asciiTheme="minorHAnsi" w:hAnsiTheme="minorHAnsi" w:cstheme="minorHAnsi"/>
          <w:sz w:val="12"/>
          <w:szCs w:val="12"/>
        </w:rPr>
        <w:t>.</w:t>
      </w:r>
      <w:r>
        <w:rPr>
          <w:rFonts w:asciiTheme="minorHAnsi" w:hAnsiTheme="minorHAnsi" w:cstheme="minorHAnsi"/>
          <w:sz w:val="12"/>
          <w:szCs w:val="12"/>
        </w:rPr>
        <w:tab/>
      </w:r>
    </w:p>
    <w:p w14:paraId="6B8BADE3" w14:textId="77777777" w:rsidR="00632222" w:rsidRDefault="00632222" w:rsidP="00632222">
      <w:pPr>
        <w:pStyle w:val="Akapitzlist"/>
        <w:tabs>
          <w:tab w:val="right" w:leader="dot" w:pos="9071"/>
        </w:tabs>
        <w:spacing w:line="300" w:lineRule="exact"/>
        <w:ind w:left="567" w:firstLine="0"/>
        <w:rPr>
          <w:rFonts w:asciiTheme="minorHAnsi" w:hAnsiTheme="minorHAnsi" w:cstheme="minorHAnsi"/>
          <w:sz w:val="12"/>
          <w:szCs w:val="12"/>
        </w:rPr>
      </w:pPr>
      <w:r>
        <w:rPr>
          <w:rFonts w:asciiTheme="minorHAnsi" w:hAnsiTheme="minorHAnsi" w:cstheme="minorHAnsi"/>
          <w:sz w:val="12"/>
          <w:szCs w:val="12"/>
        </w:rPr>
        <w:t>.</w:t>
      </w:r>
      <w:r>
        <w:rPr>
          <w:rFonts w:asciiTheme="minorHAnsi" w:hAnsiTheme="minorHAnsi" w:cstheme="minorHAnsi"/>
          <w:sz w:val="12"/>
          <w:szCs w:val="12"/>
        </w:rPr>
        <w:tab/>
      </w:r>
    </w:p>
    <w:p w14:paraId="74587BC4" w14:textId="399E6FB7" w:rsidR="00632222" w:rsidRPr="00632222" w:rsidRDefault="00571920" w:rsidP="003D0C7A">
      <w:pPr>
        <w:pStyle w:val="Akapitzlist"/>
        <w:numPr>
          <w:ilvl w:val="2"/>
          <w:numId w:val="40"/>
        </w:numPr>
        <w:tabs>
          <w:tab w:val="left" w:pos="567"/>
          <w:tab w:val="right" w:pos="9071"/>
        </w:tabs>
        <w:spacing w:line="360" w:lineRule="auto"/>
        <w:ind w:left="567" w:hanging="567"/>
        <w:rPr>
          <w:rFonts w:asciiTheme="minorHAnsi" w:hAnsiTheme="minorHAnsi" w:cstheme="minorHAnsi"/>
          <w:b/>
          <w:bCs/>
          <w:sz w:val="18"/>
          <w:szCs w:val="18"/>
        </w:rPr>
      </w:pPr>
      <w:r w:rsidRPr="00632222">
        <w:rPr>
          <w:rFonts w:asciiTheme="minorHAnsi" w:hAnsiTheme="minorHAnsi" w:cstheme="minorHAnsi"/>
          <w:b/>
          <w:bCs/>
          <w:sz w:val="18"/>
          <w:szCs w:val="18"/>
        </w:rPr>
        <w:t xml:space="preserve">Nieprawidłowości inne niż w </w:t>
      </w:r>
      <w:r w:rsidR="00632222">
        <w:rPr>
          <w:rFonts w:asciiTheme="minorHAnsi" w:hAnsiTheme="minorHAnsi" w:cstheme="minorHAnsi"/>
          <w:b/>
          <w:bCs/>
          <w:sz w:val="18"/>
          <w:szCs w:val="18"/>
        </w:rPr>
        <w:t xml:space="preserve">pkt. </w:t>
      </w:r>
      <w:r w:rsidRPr="00632222">
        <w:rPr>
          <w:rFonts w:asciiTheme="minorHAnsi" w:hAnsiTheme="minorHAnsi" w:cstheme="minorHAnsi"/>
          <w:b/>
          <w:bCs/>
          <w:sz w:val="18"/>
          <w:szCs w:val="18"/>
        </w:rPr>
        <w:t>6.1.1</w:t>
      </w:r>
      <w:r w:rsidR="00632222">
        <w:rPr>
          <w:rFonts w:asciiTheme="minorHAnsi" w:hAnsiTheme="minorHAnsi" w:cstheme="minorHAnsi"/>
          <w:b/>
          <w:bCs/>
          <w:sz w:val="18"/>
          <w:szCs w:val="18"/>
        </w:rPr>
        <w:t>:</w:t>
      </w:r>
    </w:p>
    <w:p w14:paraId="2326624C" w14:textId="77777777" w:rsidR="00632222" w:rsidRDefault="00632222" w:rsidP="00632222">
      <w:pPr>
        <w:pStyle w:val="Akapitzlist"/>
        <w:tabs>
          <w:tab w:val="right" w:leader="dot" w:pos="9071"/>
        </w:tabs>
        <w:spacing w:line="300" w:lineRule="exact"/>
        <w:ind w:left="567" w:firstLine="0"/>
        <w:rPr>
          <w:rFonts w:asciiTheme="minorHAnsi" w:hAnsiTheme="minorHAnsi" w:cstheme="minorHAnsi"/>
          <w:sz w:val="12"/>
          <w:szCs w:val="12"/>
        </w:rPr>
      </w:pPr>
      <w:r>
        <w:rPr>
          <w:rFonts w:asciiTheme="minorHAnsi" w:hAnsiTheme="minorHAnsi" w:cstheme="minorHAnsi"/>
          <w:sz w:val="12"/>
          <w:szCs w:val="12"/>
        </w:rPr>
        <w:t>.</w:t>
      </w:r>
      <w:r>
        <w:rPr>
          <w:rFonts w:asciiTheme="minorHAnsi" w:hAnsiTheme="minorHAnsi" w:cstheme="minorHAnsi"/>
          <w:sz w:val="12"/>
          <w:szCs w:val="12"/>
        </w:rPr>
        <w:tab/>
      </w:r>
    </w:p>
    <w:p w14:paraId="1295B18A" w14:textId="77777777" w:rsidR="00632222" w:rsidRDefault="00632222" w:rsidP="00632222">
      <w:pPr>
        <w:pStyle w:val="Akapitzlist"/>
        <w:tabs>
          <w:tab w:val="right" w:leader="dot" w:pos="9071"/>
        </w:tabs>
        <w:spacing w:line="300" w:lineRule="exact"/>
        <w:ind w:left="567" w:firstLine="0"/>
        <w:rPr>
          <w:rFonts w:asciiTheme="minorHAnsi" w:hAnsiTheme="minorHAnsi" w:cstheme="minorHAnsi"/>
          <w:sz w:val="12"/>
          <w:szCs w:val="12"/>
        </w:rPr>
      </w:pPr>
      <w:r>
        <w:rPr>
          <w:rFonts w:asciiTheme="minorHAnsi" w:hAnsiTheme="minorHAnsi" w:cstheme="minorHAnsi"/>
          <w:sz w:val="12"/>
          <w:szCs w:val="12"/>
        </w:rPr>
        <w:t>.</w:t>
      </w:r>
      <w:r>
        <w:rPr>
          <w:rFonts w:asciiTheme="minorHAnsi" w:hAnsiTheme="minorHAnsi" w:cstheme="minorHAnsi"/>
          <w:sz w:val="12"/>
          <w:szCs w:val="12"/>
        </w:rPr>
        <w:tab/>
      </w:r>
    </w:p>
    <w:p w14:paraId="13C8A9E4" w14:textId="77777777" w:rsidR="00632222" w:rsidRDefault="00632222" w:rsidP="00632222">
      <w:pPr>
        <w:pStyle w:val="Akapitzlist"/>
        <w:tabs>
          <w:tab w:val="right" w:leader="dot" w:pos="9071"/>
        </w:tabs>
        <w:spacing w:line="300" w:lineRule="exact"/>
        <w:ind w:left="567" w:firstLine="0"/>
        <w:rPr>
          <w:rFonts w:asciiTheme="minorHAnsi" w:hAnsiTheme="minorHAnsi" w:cstheme="minorHAnsi"/>
          <w:sz w:val="12"/>
          <w:szCs w:val="12"/>
        </w:rPr>
      </w:pPr>
      <w:r>
        <w:rPr>
          <w:rFonts w:asciiTheme="minorHAnsi" w:hAnsiTheme="minorHAnsi" w:cstheme="minorHAnsi"/>
          <w:sz w:val="12"/>
          <w:szCs w:val="12"/>
        </w:rPr>
        <w:t>.</w:t>
      </w:r>
      <w:r>
        <w:rPr>
          <w:rFonts w:asciiTheme="minorHAnsi" w:hAnsiTheme="minorHAnsi" w:cstheme="minorHAnsi"/>
          <w:sz w:val="12"/>
          <w:szCs w:val="12"/>
        </w:rPr>
        <w:tab/>
      </w:r>
    </w:p>
    <w:p w14:paraId="142A507F" w14:textId="77777777" w:rsidR="00632222" w:rsidRDefault="00632222" w:rsidP="00632222">
      <w:pPr>
        <w:pStyle w:val="Akapitzlist"/>
        <w:tabs>
          <w:tab w:val="right" w:leader="dot" w:pos="9071"/>
        </w:tabs>
        <w:spacing w:line="300" w:lineRule="exact"/>
        <w:ind w:left="567" w:firstLine="0"/>
        <w:rPr>
          <w:rFonts w:asciiTheme="minorHAnsi" w:hAnsiTheme="minorHAnsi" w:cstheme="minorHAnsi"/>
          <w:sz w:val="12"/>
          <w:szCs w:val="12"/>
        </w:rPr>
      </w:pPr>
      <w:r>
        <w:rPr>
          <w:rFonts w:asciiTheme="minorHAnsi" w:hAnsiTheme="minorHAnsi" w:cstheme="minorHAnsi"/>
          <w:sz w:val="12"/>
          <w:szCs w:val="12"/>
        </w:rPr>
        <w:t>.</w:t>
      </w:r>
      <w:r>
        <w:rPr>
          <w:rFonts w:asciiTheme="minorHAnsi" w:hAnsiTheme="minorHAnsi" w:cstheme="minorHAnsi"/>
          <w:sz w:val="12"/>
          <w:szCs w:val="12"/>
        </w:rPr>
        <w:tab/>
      </w:r>
    </w:p>
    <w:p w14:paraId="365EC23F" w14:textId="77777777" w:rsidR="00632222" w:rsidRDefault="00632222" w:rsidP="00632222">
      <w:pPr>
        <w:pStyle w:val="Akapitzlist"/>
        <w:tabs>
          <w:tab w:val="right" w:leader="dot" w:pos="9071"/>
        </w:tabs>
        <w:spacing w:line="300" w:lineRule="exact"/>
        <w:ind w:left="567" w:firstLine="0"/>
        <w:rPr>
          <w:rFonts w:asciiTheme="minorHAnsi" w:hAnsiTheme="minorHAnsi" w:cstheme="minorHAnsi"/>
          <w:sz w:val="12"/>
          <w:szCs w:val="12"/>
        </w:rPr>
      </w:pPr>
      <w:r>
        <w:rPr>
          <w:rFonts w:asciiTheme="minorHAnsi" w:hAnsiTheme="minorHAnsi" w:cstheme="minorHAnsi"/>
          <w:sz w:val="12"/>
          <w:szCs w:val="12"/>
        </w:rPr>
        <w:t>.</w:t>
      </w:r>
      <w:r>
        <w:rPr>
          <w:rFonts w:asciiTheme="minorHAnsi" w:hAnsiTheme="minorHAnsi" w:cstheme="minorHAnsi"/>
          <w:sz w:val="12"/>
          <w:szCs w:val="12"/>
        </w:rPr>
        <w:tab/>
      </w:r>
    </w:p>
    <w:p w14:paraId="6C4EC7DF" w14:textId="5C4FC74E" w:rsidR="00632222" w:rsidRDefault="00632222" w:rsidP="00632222">
      <w:pPr>
        <w:pStyle w:val="Akapitzlist"/>
        <w:tabs>
          <w:tab w:val="right" w:leader="dot" w:pos="9071"/>
        </w:tabs>
        <w:spacing w:line="300" w:lineRule="exact"/>
        <w:ind w:left="567" w:firstLine="0"/>
        <w:rPr>
          <w:rFonts w:asciiTheme="minorHAnsi" w:hAnsiTheme="minorHAnsi" w:cstheme="minorHAnsi"/>
          <w:sz w:val="12"/>
          <w:szCs w:val="12"/>
        </w:rPr>
      </w:pPr>
      <w:r>
        <w:rPr>
          <w:rFonts w:asciiTheme="minorHAnsi" w:hAnsiTheme="minorHAnsi" w:cstheme="minorHAnsi"/>
          <w:sz w:val="12"/>
          <w:szCs w:val="12"/>
        </w:rPr>
        <w:t>.</w:t>
      </w:r>
      <w:r>
        <w:rPr>
          <w:rFonts w:asciiTheme="minorHAnsi" w:hAnsiTheme="minorHAnsi" w:cstheme="minorHAnsi"/>
          <w:sz w:val="12"/>
          <w:szCs w:val="12"/>
        </w:rPr>
        <w:tab/>
      </w:r>
    </w:p>
    <w:p w14:paraId="74E4C487" w14:textId="228E5106" w:rsidR="00632222" w:rsidRDefault="00632222" w:rsidP="00632222">
      <w:pPr>
        <w:pStyle w:val="Akapitzlist"/>
        <w:tabs>
          <w:tab w:val="right" w:leader="dot" w:pos="9071"/>
        </w:tabs>
        <w:spacing w:line="300" w:lineRule="exact"/>
        <w:ind w:left="567" w:firstLine="0"/>
        <w:rPr>
          <w:rFonts w:asciiTheme="minorHAnsi" w:hAnsiTheme="minorHAnsi" w:cstheme="minorHAnsi"/>
          <w:sz w:val="12"/>
          <w:szCs w:val="12"/>
        </w:rPr>
      </w:pPr>
      <w:r>
        <w:rPr>
          <w:rFonts w:asciiTheme="minorHAnsi" w:hAnsiTheme="minorHAnsi" w:cstheme="minorHAnsi"/>
          <w:sz w:val="12"/>
          <w:szCs w:val="12"/>
        </w:rPr>
        <w:t>.</w:t>
      </w:r>
      <w:r>
        <w:rPr>
          <w:rFonts w:asciiTheme="minorHAnsi" w:hAnsiTheme="minorHAnsi" w:cstheme="minorHAnsi"/>
          <w:sz w:val="12"/>
          <w:szCs w:val="12"/>
        </w:rPr>
        <w:tab/>
      </w:r>
    </w:p>
    <w:p w14:paraId="48C7168A" w14:textId="18B8914A" w:rsidR="005A42AF" w:rsidRDefault="005A42AF" w:rsidP="00632222">
      <w:pPr>
        <w:pStyle w:val="Akapitzlist"/>
        <w:tabs>
          <w:tab w:val="right" w:leader="dot" w:pos="9071"/>
        </w:tabs>
        <w:spacing w:line="300" w:lineRule="exact"/>
        <w:ind w:left="567" w:firstLine="0"/>
        <w:rPr>
          <w:rFonts w:asciiTheme="minorHAnsi" w:hAnsiTheme="minorHAnsi" w:cstheme="minorHAnsi"/>
          <w:sz w:val="12"/>
          <w:szCs w:val="12"/>
        </w:rPr>
      </w:pPr>
      <w:r>
        <w:rPr>
          <w:rFonts w:asciiTheme="minorHAnsi" w:hAnsiTheme="minorHAnsi" w:cstheme="minorHAnsi"/>
          <w:sz w:val="12"/>
          <w:szCs w:val="12"/>
        </w:rPr>
        <w:t>.</w:t>
      </w:r>
      <w:r>
        <w:rPr>
          <w:rFonts w:asciiTheme="minorHAnsi" w:hAnsiTheme="minorHAnsi" w:cstheme="minorHAnsi"/>
          <w:sz w:val="12"/>
          <w:szCs w:val="12"/>
        </w:rPr>
        <w:tab/>
      </w:r>
    </w:p>
    <w:p w14:paraId="7F76B2FA" w14:textId="07BD2AC4" w:rsidR="00A72B57" w:rsidRPr="00A72B57" w:rsidRDefault="00571920" w:rsidP="003D0C7A">
      <w:pPr>
        <w:pStyle w:val="Akapitzlist"/>
        <w:numPr>
          <w:ilvl w:val="1"/>
          <w:numId w:val="40"/>
        </w:numPr>
        <w:tabs>
          <w:tab w:val="left" w:pos="426"/>
          <w:tab w:val="right" w:pos="9071"/>
        </w:tabs>
        <w:spacing w:line="360" w:lineRule="auto"/>
        <w:ind w:left="425" w:hanging="425"/>
        <w:rPr>
          <w:rFonts w:asciiTheme="minorHAnsi" w:hAnsiTheme="minorHAnsi" w:cstheme="minorHAnsi"/>
          <w:b/>
          <w:bCs/>
          <w:sz w:val="18"/>
          <w:szCs w:val="18"/>
        </w:rPr>
      </w:pPr>
      <w:r w:rsidRPr="00A72B57">
        <w:rPr>
          <w:rFonts w:asciiTheme="minorHAnsi" w:hAnsiTheme="minorHAnsi" w:cstheme="minorHAnsi"/>
          <w:b/>
          <w:bCs/>
          <w:sz w:val="18"/>
          <w:szCs w:val="18"/>
        </w:rPr>
        <w:t>Zalecenia wynikające z poprzedniej kontroli (numer/oznaczenie data protokołu/protokołów kontroli):</w:t>
      </w:r>
    </w:p>
    <w:p w14:paraId="6A058BD4" w14:textId="1620CAEB" w:rsidR="00A72B57" w:rsidRDefault="00571920" w:rsidP="003D0C7A">
      <w:pPr>
        <w:pStyle w:val="Akapitzlist"/>
        <w:numPr>
          <w:ilvl w:val="2"/>
          <w:numId w:val="40"/>
        </w:numPr>
        <w:tabs>
          <w:tab w:val="left" w:pos="567"/>
          <w:tab w:val="right" w:pos="9071"/>
        </w:tabs>
        <w:spacing w:line="360" w:lineRule="auto"/>
        <w:ind w:left="567" w:hanging="567"/>
        <w:rPr>
          <w:rFonts w:asciiTheme="minorHAnsi" w:hAnsiTheme="minorHAnsi" w:cstheme="minorHAnsi"/>
          <w:sz w:val="18"/>
          <w:szCs w:val="18"/>
        </w:rPr>
      </w:pPr>
      <w:r w:rsidRPr="00A72B57">
        <w:rPr>
          <w:rFonts w:asciiTheme="minorHAnsi" w:hAnsiTheme="minorHAnsi" w:cstheme="minorHAnsi"/>
          <w:b/>
          <w:bCs/>
          <w:sz w:val="18"/>
          <w:szCs w:val="18"/>
        </w:rPr>
        <w:t>Zrealizowane</w:t>
      </w:r>
      <w:r w:rsidR="00A72B57" w:rsidRPr="00A72B57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r w:rsidR="00A72B57" w:rsidRPr="00A72B57">
        <w:rPr>
          <w:rFonts w:asciiTheme="minorHAnsi" w:hAnsiTheme="minorHAnsi" w:cstheme="minorHAnsi"/>
          <w:sz w:val="18"/>
          <w:szCs w:val="18"/>
        </w:rPr>
        <w:t>(zakres zrealizowany)</w:t>
      </w:r>
      <w:r w:rsidRPr="00A72B57">
        <w:rPr>
          <w:rFonts w:asciiTheme="minorHAnsi" w:hAnsiTheme="minorHAnsi" w:cstheme="minorHAnsi"/>
          <w:sz w:val="18"/>
          <w:szCs w:val="18"/>
        </w:rPr>
        <w:t>:</w:t>
      </w:r>
    </w:p>
    <w:p w14:paraId="255457E8" w14:textId="77777777" w:rsidR="00A72B57" w:rsidRDefault="00A72B57" w:rsidP="00A72B57">
      <w:pPr>
        <w:pStyle w:val="Akapitzlist"/>
        <w:tabs>
          <w:tab w:val="right" w:leader="dot" w:pos="9071"/>
        </w:tabs>
        <w:spacing w:line="300" w:lineRule="exact"/>
        <w:ind w:left="567" w:firstLine="0"/>
        <w:rPr>
          <w:rFonts w:asciiTheme="minorHAnsi" w:hAnsiTheme="minorHAnsi" w:cstheme="minorHAnsi"/>
          <w:sz w:val="12"/>
          <w:szCs w:val="12"/>
        </w:rPr>
      </w:pPr>
      <w:r>
        <w:rPr>
          <w:rFonts w:asciiTheme="minorHAnsi" w:hAnsiTheme="minorHAnsi" w:cstheme="minorHAnsi"/>
          <w:sz w:val="12"/>
          <w:szCs w:val="12"/>
        </w:rPr>
        <w:t>.</w:t>
      </w:r>
      <w:r>
        <w:rPr>
          <w:rFonts w:asciiTheme="minorHAnsi" w:hAnsiTheme="minorHAnsi" w:cstheme="minorHAnsi"/>
          <w:sz w:val="12"/>
          <w:szCs w:val="12"/>
        </w:rPr>
        <w:tab/>
      </w:r>
    </w:p>
    <w:p w14:paraId="2FBD286A" w14:textId="77777777" w:rsidR="00A72B57" w:rsidRDefault="00A72B57" w:rsidP="00A72B57">
      <w:pPr>
        <w:pStyle w:val="Akapitzlist"/>
        <w:tabs>
          <w:tab w:val="right" w:leader="dot" w:pos="9071"/>
        </w:tabs>
        <w:spacing w:line="300" w:lineRule="exact"/>
        <w:ind w:left="567" w:firstLine="0"/>
        <w:rPr>
          <w:rFonts w:asciiTheme="minorHAnsi" w:hAnsiTheme="minorHAnsi" w:cstheme="minorHAnsi"/>
          <w:sz w:val="12"/>
          <w:szCs w:val="12"/>
        </w:rPr>
      </w:pPr>
      <w:r>
        <w:rPr>
          <w:rFonts w:asciiTheme="minorHAnsi" w:hAnsiTheme="minorHAnsi" w:cstheme="minorHAnsi"/>
          <w:sz w:val="12"/>
          <w:szCs w:val="12"/>
        </w:rPr>
        <w:t>.</w:t>
      </w:r>
      <w:r>
        <w:rPr>
          <w:rFonts w:asciiTheme="minorHAnsi" w:hAnsiTheme="minorHAnsi" w:cstheme="minorHAnsi"/>
          <w:sz w:val="12"/>
          <w:szCs w:val="12"/>
        </w:rPr>
        <w:tab/>
      </w:r>
    </w:p>
    <w:p w14:paraId="06C428C7" w14:textId="77777777" w:rsidR="00A72B57" w:rsidRDefault="00A72B57" w:rsidP="00A72B57">
      <w:pPr>
        <w:pStyle w:val="Akapitzlist"/>
        <w:tabs>
          <w:tab w:val="right" w:leader="dot" w:pos="9071"/>
        </w:tabs>
        <w:spacing w:line="300" w:lineRule="exact"/>
        <w:ind w:left="567" w:firstLine="0"/>
        <w:rPr>
          <w:rFonts w:asciiTheme="minorHAnsi" w:hAnsiTheme="minorHAnsi" w:cstheme="minorHAnsi"/>
          <w:sz w:val="12"/>
          <w:szCs w:val="12"/>
        </w:rPr>
      </w:pPr>
      <w:r>
        <w:rPr>
          <w:rFonts w:asciiTheme="minorHAnsi" w:hAnsiTheme="minorHAnsi" w:cstheme="minorHAnsi"/>
          <w:sz w:val="12"/>
          <w:szCs w:val="12"/>
        </w:rPr>
        <w:t>.</w:t>
      </w:r>
      <w:r>
        <w:rPr>
          <w:rFonts w:asciiTheme="minorHAnsi" w:hAnsiTheme="minorHAnsi" w:cstheme="minorHAnsi"/>
          <w:sz w:val="12"/>
          <w:szCs w:val="12"/>
        </w:rPr>
        <w:tab/>
      </w:r>
    </w:p>
    <w:p w14:paraId="2E5D0B99" w14:textId="78F45A58" w:rsidR="00A72B57" w:rsidRDefault="00A72B57" w:rsidP="00A72B57">
      <w:pPr>
        <w:pStyle w:val="Akapitzlist"/>
        <w:tabs>
          <w:tab w:val="right" w:leader="dot" w:pos="9071"/>
        </w:tabs>
        <w:spacing w:line="300" w:lineRule="exact"/>
        <w:ind w:left="567" w:firstLine="0"/>
        <w:rPr>
          <w:rFonts w:asciiTheme="minorHAnsi" w:hAnsiTheme="minorHAnsi" w:cstheme="minorHAnsi"/>
          <w:sz w:val="12"/>
          <w:szCs w:val="12"/>
        </w:rPr>
      </w:pPr>
      <w:r>
        <w:rPr>
          <w:rFonts w:asciiTheme="minorHAnsi" w:hAnsiTheme="minorHAnsi" w:cstheme="minorHAnsi"/>
          <w:sz w:val="12"/>
          <w:szCs w:val="12"/>
        </w:rPr>
        <w:t>.</w:t>
      </w:r>
      <w:r>
        <w:rPr>
          <w:rFonts w:asciiTheme="minorHAnsi" w:hAnsiTheme="minorHAnsi" w:cstheme="minorHAnsi"/>
          <w:sz w:val="12"/>
          <w:szCs w:val="12"/>
        </w:rPr>
        <w:tab/>
      </w:r>
    </w:p>
    <w:p w14:paraId="5851A2C5" w14:textId="77777777" w:rsidR="001D3FAF" w:rsidRDefault="001D3FAF" w:rsidP="001D3FAF">
      <w:pPr>
        <w:pStyle w:val="Akapitzlist"/>
        <w:tabs>
          <w:tab w:val="right" w:leader="dot" w:pos="9071"/>
        </w:tabs>
        <w:spacing w:line="300" w:lineRule="exact"/>
        <w:ind w:left="567" w:firstLine="0"/>
        <w:rPr>
          <w:rFonts w:asciiTheme="minorHAnsi" w:hAnsiTheme="minorHAnsi" w:cstheme="minorHAnsi"/>
          <w:sz w:val="12"/>
          <w:szCs w:val="12"/>
        </w:rPr>
      </w:pPr>
      <w:r>
        <w:rPr>
          <w:rFonts w:asciiTheme="minorHAnsi" w:hAnsiTheme="minorHAnsi" w:cstheme="minorHAnsi"/>
          <w:sz w:val="12"/>
          <w:szCs w:val="12"/>
        </w:rPr>
        <w:t>.</w:t>
      </w:r>
      <w:r>
        <w:rPr>
          <w:rFonts w:asciiTheme="minorHAnsi" w:hAnsiTheme="minorHAnsi" w:cstheme="minorHAnsi"/>
          <w:sz w:val="12"/>
          <w:szCs w:val="12"/>
        </w:rPr>
        <w:tab/>
      </w:r>
    </w:p>
    <w:p w14:paraId="4292B3FD" w14:textId="77777777" w:rsidR="00A72B57" w:rsidRDefault="00A72B57" w:rsidP="00A72B57">
      <w:pPr>
        <w:pStyle w:val="Akapitzlist"/>
        <w:tabs>
          <w:tab w:val="right" w:leader="dot" w:pos="9071"/>
        </w:tabs>
        <w:spacing w:line="300" w:lineRule="exact"/>
        <w:ind w:left="567" w:firstLine="0"/>
        <w:rPr>
          <w:rFonts w:asciiTheme="minorHAnsi" w:hAnsiTheme="minorHAnsi" w:cstheme="minorHAnsi"/>
          <w:sz w:val="12"/>
          <w:szCs w:val="12"/>
        </w:rPr>
      </w:pPr>
      <w:r>
        <w:rPr>
          <w:rFonts w:asciiTheme="minorHAnsi" w:hAnsiTheme="minorHAnsi" w:cstheme="minorHAnsi"/>
          <w:sz w:val="12"/>
          <w:szCs w:val="12"/>
        </w:rPr>
        <w:t>.</w:t>
      </w:r>
      <w:r>
        <w:rPr>
          <w:rFonts w:asciiTheme="minorHAnsi" w:hAnsiTheme="minorHAnsi" w:cstheme="minorHAnsi"/>
          <w:sz w:val="12"/>
          <w:szCs w:val="12"/>
        </w:rPr>
        <w:tab/>
      </w:r>
    </w:p>
    <w:p w14:paraId="60043CA3" w14:textId="6A6F7D0E" w:rsidR="00A72B57" w:rsidRPr="00B36DC8" w:rsidRDefault="00571920" w:rsidP="003D0C7A">
      <w:pPr>
        <w:pStyle w:val="Akapitzlist"/>
        <w:numPr>
          <w:ilvl w:val="2"/>
          <w:numId w:val="40"/>
        </w:numPr>
        <w:tabs>
          <w:tab w:val="left" w:pos="567"/>
          <w:tab w:val="right" w:pos="9071"/>
        </w:tabs>
        <w:spacing w:line="360" w:lineRule="auto"/>
        <w:ind w:left="567" w:hanging="567"/>
        <w:rPr>
          <w:rFonts w:asciiTheme="minorHAnsi" w:hAnsiTheme="minorHAnsi" w:cstheme="minorHAnsi"/>
          <w:b/>
          <w:bCs/>
          <w:sz w:val="18"/>
          <w:szCs w:val="18"/>
        </w:rPr>
      </w:pPr>
      <w:r w:rsidRPr="00A72B57">
        <w:rPr>
          <w:rFonts w:asciiTheme="minorHAnsi" w:hAnsiTheme="minorHAnsi" w:cstheme="minorHAnsi"/>
          <w:b/>
          <w:bCs/>
          <w:sz w:val="18"/>
          <w:szCs w:val="18"/>
        </w:rPr>
        <w:t>Niezrealizowane</w:t>
      </w:r>
      <w:r w:rsidR="00A72B57" w:rsidRPr="00A72B57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r w:rsidR="00A72B57" w:rsidRPr="00B36DC8">
        <w:rPr>
          <w:rFonts w:asciiTheme="minorHAnsi" w:hAnsiTheme="minorHAnsi" w:cstheme="minorHAnsi"/>
          <w:sz w:val="18"/>
          <w:szCs w:val="18"/>
        </w:rPr>
        <w:t>(zakres niezrealizowany)</w:t>
      </w:r>
      <w:r w:rsidRPr="00B36DC8">
        <w:rPr>
          <w:rFonts w:asciiTheme="minorHAnsi" w:hAnsiTheme="minorHAnsi" w:cstheme="minorHAnsi"/>
          <w:sz w:val="18"/>
          <w:szCs w:val="18"/>
        </w:rPr>
        <w:t>:</w:t>
      </w:r>
    </w:p>
    <w:p w14:paraId="4472A0CF" w14:textId="77777777" w:rsidR="00B36DC8" w:rsidRDefault="00B36DC8" w:rsidP="00B36DC8">
      <w:pPr>
        <w:pStyle w:val="Akapitzlist"/>
        <w:tabs>
          <w:tab w:val="right" w:leader="dot" w:pos="9071"/>
        </w:tabs>
        <w:spacing w:line="300" w:lineRule="exact"/>
        <w:ind w:left="567" w:firstLine="0"/>
        <w:rPr>
          <w:rFonts w:asciiTheme="minorHAnsi" w:hAnsiTheme="minorHAnsi" w:cstheme="minorHAnsi"/>
          <w:sz w:val="12"/>
          <w:szCs w:val="12"/>
        </w:rPr>
      </w:pPr>
      <w:r>
        <w:rPr>
          <w:rFonts w:asciiTheme="minorHAnsi" w:hAnsiTheme="minorHAnsi" w:cstheme="minorHAnsi"/>
          <w:sz w:val="12"/>
          <w:szCs w:val="12"/>
        </w:rPr>
        <w:t>.</w:t>
      </w:r>
      <w:r>
        <w:rPr>
          <w:rFonts w:asciiTheme="minorHAnsi" w:hAnsiTheme="minorHAnsi" w:cstheme="minorHAnsi"/>
          <w:sz w:val="12"/>
          <w:szCs w:val="12"/>
        </w:rPr>
        <w:tab/>
      </w:r>
    </w:p>
    <w:p w14:paraId="7C900448" w14:textId="77777777" w:rsidR="00B36DC8" w:rsidRDefault="00B36DC8" w:rsidP="00B36DC8">
      <w:pPr>
        <w:pStyle w:val="Akapitzlist"/>
        <w:tabs>
          <w:tab w:val="right" w:leader="dot" w:pos="9071"/>
        </w:tabs>
        <w:spacing w:line="300" w:lineRule="exact"/>
        <w:ind w:left="567" w:firstLine="0"/>
        <w:rPr>
          <w:rFonts w:asciiTheme="minorHAnsi" w:hAnsiTheme="minorHAnsi" w:cstheme="minorHAnsi"/>
          <w:sz w:val="12"/>
          <w:szCs w:val="12"/>
        </w:rPr>
      </w:pPr>
      <w:r>
        <w:rPr>
          <w:rFonts w:asciiTheme="minorHAnsi" w:hAnsiTheme="minorHAnsi" w:cstheme="minorHAnsi"/>
          <w:sz w:val="12"/>
          <w:szCs w:val="12"/>
        </w:rPr>
        <w:t>.</w:t>
      </w:r>
      <w:r>
        <w:rPr>
          <w:rFonts w:asciiTheme="minorHAnsi" w:hAnsiTheme="minorHAnsi" w:cstheme="minorHAnsi"/>
          <w:sz w:val="12"/>
          <w:szCs w:val="12"/>
        </w:rPr>
        <w:tab/>
      </w:r>
    </w:p>
    <w:p w14:paraId="3C012B41" w14:textId="77777777" w:rsidR="00B36DC8" w:rsidRDefault="00B36DC8" w:rsidP="00B36DC8">
      <w:pPr>
        <w:pStyle w:val="Akapitzlist"/>
        <w:tabs>
          <w:tab w:val="right" w:leader="dot" w:pos="9071"/>
        </w:tabs>
        <w:spacing w:line="300" w:lineRule="exact"/>
        <w:ind w:left="567" w:firstLine="0"/>
        <w:rPr>
          <w:rFonts w:asciiTheme="minorHAnsi" w:hAnsiTheme="minorHAnsi" w:cstheme="minorHAnsi"/>
          <w:sz w:val="12"/>
          <w:szCs w:val="12"/>
        </w:rPr>
      </w:pPr>
      <w:r>
        <w:rPr>
          <w:rFonts w:asciiTheme="minorHAnsi" w:hAnsiTheme="minorHAnsi" w:cstheme="minorHAnsi"/>
          <w:sz w:val="12"/>
          <w:szCs w:val="12"/>
        </w:rPr>
        <w:t>.</w:t>
      </w:r>
      <w:r>
        <w:rPr>
          <w:rFonts w:asciiTheme="minorHAnsi" w:hAnsiTheme="minorHAnsi" w:cstheme="minorHAnsi"/>
          <w:sz w:val="12"/>
          <w:szCs w:val="12"/>
        </w:rPr>
        <w:tab/>
      </w:r>
    </w:p>
    <w:p w14:paraId="13E52213" w14:textId="77777777" w:rsidR="00B36DC8" w:rsidRDefault="00B36DC8" w:rsidP="00B36DC8">
      <w:pPr>
        <w:pStyle w:val="Akapitzlist"/>
        <w:tabs>
          <w:tab w:val="right" w:leader="dot" w:pos="9071"/>
        </w:tabs>
        <w:spacing w:line="300" w:lineRule="exact"/>
        <w:ind w:left="567" w:firstLine="0"/>
        <w:rPr>
          <w:rFonts w:asciiTheme="minorHAnsi" w:hAnsiTheme="minorHAnsi" w:cstheme="minorHAnsi"/>
          <w:sz w:val="12"/>
          <w:szCs w:val="12"/>
        </w:rPr>
      </w:pPr>
      <w:r>
        <w:rPr>
          <w:rFonts w:asciiTheme="minorHAnsi" w:hAnsiTheme="minorHAnsi" w:cstheme="minorHAnsi"/>
          <w:sz w:val="12"/>
          <w:szCs w:val="12"/>
        </w:rPr>
        <w:t>.</w:t>
      </w:r>
      <w:r>
        <w:rPr>
          <w:rFonts w:asciiTheme="minorHAnsi" w:hAnsiTheme="minorHAnsi" w:cstheme="minorHAnsi"/>
          <w:sz w:val="12"/>
          <w:szCs w:val="12"/>
        </w:rPr>
        <w:tab/>
      </w:r>
    </w:p>
    <w:p w14:paraId="5858F4FD" w14:textId="77777777" w:rsidR="00B36DC8" w:rsidRDefault="00B36DC8" w:rsidP="00B36DC8">
      <w:pPr>
        <w:pStyle w:val="Akapitzlist"/>
        <w:tabs>
          <w:tab w:val="right" w:leader="dot" w:pos="9071"/>
        </w:tabs>
        <w:spacing w:line="300" w:lineRule="exact"/>
        <w:ind w:left="567" w:firstLine="0"/>
        <w:rPr>
          <w:rFonts w:asciiTheme="minorHAnsi" w:hAnsiTheme="minorHAnsi" w:cstheme="minorHAnsi"/>
          <w:sz w:val="12"/>
          <w:szCs w:val="12"/>
        </w:rPr>
      </w:pPr>
      <w:r>
        <w:rPr>
          <w:rFonts w:asciiTheme="minorHAnsi" w:hAnsiTheme="minorHAnsi" w:cstheme="minorHAnsi"/>
          <w:sz w:val="12"/>
          <w:szCs w:val="12"/>
        </w:rPr>
        <w:t>.</w:t>
      </w:r>
      <w:r>
        <w:rPr>
          <w:rFonts w:asciiTheme="minorHAnsi" w:hAnsiTheme="minorHAnsi" w:cstheme="minorHAnsi"/>
          <w:sz w:val="12"/>
          <w:szCs w:val="12"/>
        </w:rPr>
        <w:tab/>
      </w:r>
    </w:p>
    <w:p w14:paraId="1E0BAC96" w14:textId="77777777" w:rsidR="002F1CCE" w:rsidRDefault="002F1CCE">
      <w:pPr>
        <w:spacing w:line="240" w:lineRule="auto"/>
        <w:ind w:left="0" w:firstLine="0"/>
        <w:jc w:val="left"/>
        <w:rPr>
          <w:rFonts w:asciiTheme="minorHAnsi" w:hAnsiTheme="minorHAnsi" w:cstheme="minorHAnsi"/>
          <w:b/>
          <w:bCs/>
          <w:sz w:val="18"/>
          <w:szCs w:val="18"/>
        </w:rPr>
      </w:pPr>
      <w:r>
        <w:rPr>
          <w:rFonts w:asciiTheme="minorHAnsi" w:hAnsiTheme="minorHAnsi" w:cstheme="minorHAnsi"/>
          <w:b/>
          <w:bCs/>
          <w:sz w:val="18"/>
          <w:szCs w:val="18"/>
        </w:rPr>
        <w:br w:type="page"/>
      </w:r>
    </w:p>
    <w:p w14:paraId="2708D2EA" w14:textId="0DCA1EC9" w:rsidR="00B36DC8" w:rsidRDefault="00571920" w:rsidP="003D0C7A">
      <w:pPr>
        <w:pStyle w:val="Akapitzlist"/>
        <w:numPr>
          <w:ilvl w:val="1"/>
          <w:numId w:val="40"/>
        </w:numPr>
        <w:tabs>
          <w:tab w:val="left" w:pos="426"/>
          <w:tab w:val="right" w:pos="9071"/>
        </w:tabs>
        <w:spacing w:line="360" w:lineRule="auto"/>
        <w:ind w:left="425" w:hanging="425"/>
        <w:rPr>
          <w:rFonts w:asciiTheme="minorHAnsi" w:hAnsiTheme="minorHAnsi" w:cstheme="minorHAnsi"/>
          <w:b/>
          <w:bCs/>
          <w:sz w:val="18"/>
          <w:szCs w:val="18"/>
        </w:rPr>
      </w:pPr>
      <w:r w:rsidRPr="00B36DC8">
        <w:rPr>
          <w:rFonts w:asciiTheme="minorHAnsi" w:hAnsiTheme="minorHAnsi" w:cstheme="minorHAnsi"/>
          <w:b/>
          <w:bCs/>
          <w:sz w:val="18"/>
          <w:szCs w:val="18"/>
        </w:rPr>
        <w:lastRenderedPageBreak/>
        <w:t>Zalecenia wynikające z bieżącej kontroli:</w:t>
      </w:r>
    </w:p>
    <w:p w14:paraId="71115634" w14:textId="77777777" w:rsidR="00B36DC8" w:rsidRDefault="00B36DC8" w:rsidP="00B36DC8">
      <w:pPr>
        <w:pStyle w:val="Akapitzlist"/>
        <w:tabs>
          <w:tab w:val="right" w:leader="dot" w:pos="9071"/>
        </w:tabs>
        <w:spacing w:line="300" w:lineRule="exact"/>
        <w:ind w:left="426" w:firstLine="0"/>
        <w:rPr>
          <w:rFonts w:asciiTheme="minorHAnsi" w:hAnsiTheme="minorHAnsi" w:cstheme="minorHAnsi"/>
          <w:sz w:val="12"/>
          <w:szCs w:val="12"/>
        </w:rPr>
      </w:pPr>
      <w:r>
        <w:rPr>
          <w:rFonts w:asciiTheme="minorHAnsi" w:hAnsiTheme="minorHAnsi" w:cstheme="minorHAnsi"/>
          <w:sz w:val="12"/>
          <w:szCs w:val="12"/>
        </w:rPr>
        <w:t>.</w:t>
      </w:r>
      <w:r>
        <w:rPr>
          <w:rFonts w:asciiTheme="minorHAnsi" w:hAnsiTheme="minorHAnsi" w:cstheme="minorHAnsi"/>
          <w:sz w:val="12"/>
          <w:szCs w:val="12"/>
        </w:rPr>
        <w:tab/>
      </w:r>
    </w:p>
    <w:p w14:paraId="4124F204" w14:textId="77777777" w:rsidR="00B36DC8" w:rsidRDefault="00B36DC8" w:rsidP="00B36DC8">
      <w:pPr>
        <w:pStyle w:val="Akapitzlist"/>
        <w:tabs>
          <w:tab w:val="right" w:leader="dot" w:pos="9071"/>
        </w:tabs>
        <w:spacing w:line="300" w:lineRule="exact"/>
        <w:ind w:left="426" w:firstLine="0"/>
        <w:rPr>
          <w:rFonts w:asciiTheme="minorHAnsi" w:hAnsiTheme="minorHAnsi" w:cstheme="minorHAnsi"/>
          <w:sz w:val="12"/>
          <w:szCs w:val="12"/>
        </w:rPr>
      </w:pPr>
      <w:r>
        <w:rPr>
          <w:rFonts w:asciiTheme="minorHAnsi" w:hAnsiTheme="minorHAnsi" w:cstheme="minorHAnsi"/>
          <w:sz w:val="12"/>
          <w:szCs w:val="12"/>
        </w:rPr>
        <w:t>.</w:t>
      </w:r>
      <w:r>
        <w:rPr>
          <w:rFonts w:asciiTheme="minorHAnsi" w:hAnsiTheme="minorHAnsi" w:cstheme="minorHAnsi"/>
          <w:sz w:val="12"/>
          <w:szCs w:val="12"/>
        </w:rPr>
        <w:tab/>
      </w:r>
    </w:p>
    <w:p w14:paraId="4165574C" w14:textId="77777777" w:rsidR="00B36DC8" w:rsidRDefault="00B36DC8" w:rsidP="00B36DC8">
      <w:pPr>
        <w:pStyle w:val="Akapitzlist"/>
        <w:tabs>
          <w:tab w:val="right" w:leader="dot" w:pos="9071"/>
        </w:tabs>
        <w:spacing w:line="300" w:lineRule="exact"/>
        <w:ind w:left="426" w:firstLine="0"/>
        <w:rPr>
          <w:rFonts w:asciiTheme="minorHAnsi" w:hAnsiTheme="minorHAnsi" w:cstheme="minorHAnsi"/>
          <w:sz w:val="12"/>
          <w:szCs w:val="12"/>
        </w:rPr>
      </w:pPr>
      <w:r>
        <w:rPr>
          <w:rFonts w:asciiTheme="minorHAnsi" w:hAnsiTheme="minorHAnsi" w:cstheme="minorHAnsi"/>
          <w:sz w:val="12"/>
          <w:szCs w:val="12"/>
        </w:rPr>
        <w:t>.</w:t>
      </w:r>
      <w:r>
        <w:rPr>
          <w:rFonts w:asciiTheme="minorHAnsi" w:hAnsiTheme="minorHAnsi" w:cstheme="minorHAnsi"/>
          <w:sz w:val="12"/>
          <w:szCs w:val="12"/>
        </w:rPr>
        <w:tab/>
      </w:r>
    </w:p>
    <w:p w14:paraId="67D2E243" w14:textId="77777777" w:rsidR="00B36DC8" w:rsidRDefault="00B36DC8" w:rsidP="00B36DC8">
      <w:pPr>
        <w:pStyle w:val="Akapitzlist"/>
        <w:tabs>
          <w:tab w:val="right" w:leader="dot" w:pos="9071"/>
        </w:tabs>
        <w:spacing w:line="300" w:lineRule="exact"/>
        <w:ind w:left="426" w:firstLine="0"/>
        <w:rPr>
          <w:rFonts w:asciiTheme="minorHAnsi" w:hAnsiTheme="minorHAnsi" w:cstheme="minorHAnsi"/>
          <w:sz w:val="12"/>
          <w:szCs w:val="12"/>
        </w:rPr>
      </w:pPr>
      <w:r>
        <w:rPr>
          <w:rFonts w:asciiTheme="minorHAnsi" w:hAnsiTheme="minorHAnsi" w:cstheme="minorHAnsi"/>
          <w:sz w:val="12"/>
          <w:szCs w:val="12"/>
        </w:rPr>
        <w:t>.</w:t>
      </w:r>
      <w:r>
        <w:rPr>
          <w:rFonts w:asciiTheme="minorHAnsi" w:hAnsiTheme="minorHAnsi" w:cstheme="minorHAnsi"/>
          <w:sz w:val="12"/>
          <w:szCs w:val="12"/>
        </w:rPr>
        <w:tab/>
      </w:r>
    </w:p>
    <w:p w14:paraId="203F1482" w14:textId="77777777" w:rsidR="00B36DC8" w:rsidRDefault="00B36DC8" w:rsidP="00B36DC8">
      <w:pPr>
        <w:pStyle w:val="Akapitzlist"/>
        <w:tabs>
          <w:tab w:val="right" w:leader="dot" w:pos="9071"/>
        </w:tabs>
        <w:spacing w:line="300" w:lineRule="exact"/>
        <w:ind w:left="426" w:firstLine="0"/>
        <w:rPr>
          <w:rFonts w:asciiTheme="minorHAnsi" w:hAnsiTheme="minorHAnsi" w:cstheme="minorHAnsi"/>
          <w:sz w:val="12"/>
          <w:szCs w:val="12"/>
        </w:rPr>
      </w:pPr>
      <w:r>
        <w:rPr>
          <w:rFonts w:asciiTheme="minorHAnsi" w:hAnsiTheme="minorHAnsi" w:cstheme="minorHAnsi"/>
          <w:sz w:val="12"/>
          <w:szCs w:val="12"/>
        </w:rPr>
        <w:t>.</w:t>
      </w:r>
      <w:r>
        <w:rPr>
          <w:rFonts w:asciiTheme="minorHAnsi" w:hAnsiTheme="minorHAnsi" w:cstheme="minorHAnsi"/>
          <w:sz w:val="12"/>
          <w:szCs w:val="12"/>
        </w:rPr>
        <w:tab/>
      </w:r>
    </w:p>
    <w:p w14:paraId="34B3B6FA" w14:textId="77777777" w:rsidR="00B36DC8" w:rsidRDefault="00B36DC8" w:rsidP="00B36DC8">
      <w:pPr>
        <w:pStyle w:val="Akapitzlist"/>
        <w:tabs>
          <w:tab w:val="right" w:leader="dot" w:pos="9071"/>
        </w:tabs>
        <w:spacing w:line="300" w:lineRule="exact"/>
        <w:ind w:left="426" w:firstLine="0"/>
        <w:rPr>
          <w:rFonts w:asciiTheme="minorHAnsi" w:hAnsiTheme="minorHAnsi" w:cstheme="minorHAnsi"/>
          <w:sz w:val="12"/>
          <w:szCs w:val="12"/>
        </w:rPr>
      </w:pPr>
      <w:r>
        <w:rPr>
          <w:rFonts w:asciiTheme="minorHAnsi" w:hAnsiTheme="minorHAnsi" w:cstheme="minorHAnsi"/>
          <w:sz w:val="12"/>
          <w:szCs w:val="12"/>
        </w:rPr>
        <w:t>.</w:t>
      </w:r>
      <w:r>
        <w:rPr>
          <w:rFonts w:asciiTheme="minorHAnsi" w:hAnsiTheme="minorHAnsi" w:cstheme="minorHAnsi"/>
          <w:sz w:val="12"/>
          <w:szCs w:val="12"/>
        </w:rPr>
        <w:tab/>
      </w:r>
    </w:p>
    <w:p w14:paraId="6D7F5661" w14:textId="77777777" w:rsidR="00B36DC8" w:rsidRDefault="00B36DC8" w:rsidP="00B36DC8">
      <w:pPr>
        <w:pStyle w:val="Akapitzlist"/>
        <w:tabs>
          <w:tab w:val="right" w:leader="dot" w:pos="9071"/>
        </w:tabs>
        <w:spacing w:line="300" w:lineRule="exact"/>
        <w:ind w:left="426" w:firstLine="0"/>
        <w:rPr>
          <w:rFonts w:asciiTheme="minorHAnsi" w:hAnsiTheme="minorHAnsi" w:cstheme="minorHAnsi"/>
          <w:sz w:val="12"/>
          <w:szCs w:val="12"/>
        </w:rPr>
      </w:pPr>
      <w:r>
        <w:rPr>
          <w:rFonts w:asciiTheme="minorHAnsi" w:hAnsiTheme="minorHAnsi" w:cstheme="minorHAnsi"/>
          <w:sz w:val="12"/>
          <w:szCs w:val="12"/>
        </w:rPr>
        <w:t>.</w:t>
      </w:r>
      <w:r>
        <w:rPr>
          <w:rFonts w:asciiTheme="minorHAnsi" w:hAnsiTheme="minorHAnsi" w:cstheme="minorHAnsi"/>
          <w:sz w:val="12"/>
          <w:szCs w:val="12"/>
        </w:rPr>
        <w:tab/>
      </w:r>
    </w:p>
    <w:p w14:paraId="4921C4F8" w14:textId="77777777" w:rsidR="00B36DC8" w:rsidRDefault="00B36DC8" w:rsidP="00B36DC8">
      <w:pPr>
        <w:pStyle w:val="Akapitzlist"/>
        <w:tabs>
          <w:tab w:val="right" w:leader="dot" w:pos="9071"/>
        </w:tabs>
        <w:spacing w:line="300" w:lineRule="exact"/>
        <w:ind w:left="426" w:firstLine="0"/>
        <w:rPr>
          <w:rFonts w:asciiTheme="minorHAnsi" w:hAnsiTheme="minorHAnsi" w:cstheme="minorHAnsi"/>
          <w:sz w:val="12"/>
          <w:szCs w:val="12"/>
        </w:rPr>
      </w:pPr>
      <w:r>
        <w:rPr>
          <w:rFonts w:asciiTheme="minorHAnsi" w:hAnsiTheme="minorHAnsi" w:cstheme="minorHAnsi"/>
          <w:sz w:val="12"/>
          <w:szCs w:val="12"/>
        </w:rPr>
        <w:t>.</w:t>
      </w:r>
      <w:r>
        <w:rPr>
          <w:rFonts w:asciiTheme="minorHAnsi" w:hAnsiTheme="minorHAnsi" w:cstheme="minorHAnsi"/>
          <w:sz w:val="12"/>
          <w:szCs w:val="12"/>
        </w:rPr>
        <w:tab/>
      </w:r>
    </w:p>
    <w:p w14:paraId="2F8E3024" w14:textId="77777777" w:rsidR="00B36DC8" w:rsidRDefault="00B36DC8" w:rsidP="00B36DC8">
      <w:pPr>
        <w:pStyle w:val="Akapitzlist"/>
        <w:tabs>
          <w:tab w:val="right" w:leader="dot" w:pos="9071"/>
        </w:tabs>
        <w:spacing w:line="300" w:lineRule="exact"/>
        <w:ind w:left="426" w:firstLine="0"/>
        <w:rPr>
          <w:rFonts w:asciiTheme="minorHAnsi" w:hAnsiTheme="minorHAnsi" w:cstheme="minorHAnsi"/>
          <w:sz w:val="12"/>
          <w:szCs w:val="12"/>
        </w:rPr>
      </w:pPr>
      <w:r>
        <w:rPr>
          <w:rFonts w:asciiTheme="minorHAnsi" w:hAnsiTheme="minorHAnsi" w:cstheme="minorHAnsi"/>
          <w:sz w:val="12"/>
          <w:szCs w:val="12"/>
        </w:rPr>
        <w:t>.</w:t>
      </w:r>
      <w:r>
        <w:rPr>
          <w:rFonts w:asciiTheme="minorHAnsi" w:hAnsiTheme="minorHAnsi" w:cstheme="minorHAnsi"/>
          <w:sz w:val="12"/>
          <w:szCs w:val="12"/>
        </w:rPr>
        <w:tab/>
      </w:r>
    </w:p>
    <w:p w14:paraId="7CD9AAF1" w14:textId="77777777" w:rsidR="00B36DC8" w:rsidRDefault="00B36DC8" w:rsidP="00B36DC8">
      <w:pPr>
        <w:pStyle w:val="Akapitzlist"/>
        <w:tabs>
          <w:tab w:val="right" w:leader="dot" w:pos="9071"/>
        </w:tabs>
        <w:spacing w:line="300" w:lineRule="exact"/>
        <w:ind w:left="426" w:firstLine="0"/>
        <w:rPr>
          <w:rFonts w:asciiTheme="minorHAnsi" w:hAnsiTheme="minorHAnsi" w:cstheme="minorHAnsi"/>
          <w:sz w:val="12"/>
          <w:szCs w:val="12"/>
        </w:rPr>
      </w:pPr>
      <w:r>
        <w:rPr>
          <w:rFonts w:asciiTheme="minorHAnsi" w:hAnsiTheme="minorHAnsi" w:cstheme="minorHAnsi"/>
          <w:sz w:val="12"/>
          <w:szCs w:val="12"/>
        </w:rPr>
        <w:t>.</w:t>
      </w:r>
      <w:r>
        <w:rPr>
          <w:rFonts w:asciiTheme="minorHAnsi" w:hAnsiTheme="minorHAnsi" w:cstheme="minorHAnsi"/>
          <w:sz w:val="12"/>
          <w:szCs w:val="12"/>
        </w:rPr>
        <w:tab/>
      </w:r>
    </w:p>
    <w:p w14:paraId="6A691043" w14:textId="77777777" w:rsidR="001D3FAF" w:rsidRDefault="001D3FAF" w:rsidP="001D3FAF">
      <w:pPr>
        <w:pStyle w:val="Akapitzlist"/>
        <w:tabs>
          <w:tab w:val="right" w:leader="dot" w:pos="9071"/>
        </w:tabs>
        <w:spacing w:line="300" w:lineRule="exact"/>
        <w:ind w:left="426" w:firstLine="0"/>
        <w:rPr>
          <w:rFonts w:asciiTheme="minorHAnsi" w:hAnsiTheme="minorHAnsi" w:cstheme="minorHAnsi"/>
          <w:sz w:val="12"/>
          <w:szCs w:val="12"/>
        </w:rPr>
      </w:pPr>
      <w:r>
        <w:rPr>
          <w:rFonts w:asciiTheme="minorHAnsi" w:hAnsiTheme="minorHAnsi" w:cstheme="minorHAnsi"/>
          <w:sz w:val="12"/>
          <w:szCs w:val="12"/>
        </w:rPr>
        <w:t>.</w:t>
      </w:r>
      <w:r>
        <w:rPr>
          <w:rFonts w:asciiTheme="minorHAnsi" w:hAnsiTheme="minorHAnsi" w:cstheme="minorHAnsi"/>
          <w:sz w:val="12"/>
          <w:szCs w:val="12"/>
        </w:rPr>
        <w:tab/>
      </w:r>
    </w:p>
    <w:p w14:paraId="5BA1C590" w14:textId="77777777" w:rsidR="001D3FAF" w:rsidRDefault="001D3FAF" w:rsidP="001D3FAF">
      <w:pPr>
        <w:pStyle w:val="Akapitzlist"/>
        <w:tabs>
          <w:tab w:val="right" w:leader="dot" w:pos="9071"/>
        </w:tabs>
        <w:spacing w:line="300" w:lineRule="exact"/>
        <w:ind w:left="426" w:firstLine="0"/>
        <w:rPr>
          <w:rFonts w:asciiTheme="minorHAnsi" w:hAnsiTheme="minorHAnsi" w:cstheme="minorHAnsi"/>
          <w:sz w:val="12"/>
          <w:szCs w:val="12"/>
        </w:rPr>
      </w:pPr>
      <w:r>
        <w:rPr>
          <w:rFonts w:asciiTheme="minorHAnsi" w:hAnsiTheme="minorHAnsi" w:cstheme="minorHAnsi"/>
          <w:sz w:val="12"/>
          <w:szCs w:val="12"/>
        </w:rPr>
        <w:t>.</w:t>
      </w:r>
      <w:r>
        <w:rPr>
          <w:rFonts w:asciiTheme="minorHAnsi" w:hAnsiTheme="minorHAnsi" w:cstheme="minorHAnsi"/>
          <w:sz w:val="12"/>
          <w:szCs w:val="12"/>
        </w:rPr>
        <w:tab/>
      </w:r>
    </w:p>
    <w:p w14:paraId="6824FC61" w14:textId="77777777" w:rsidR="001D3FAF" w:rsidRDefault="001D3FAF" w:rsidP="001D3FAF">
      <w:pPr>
        <w:pStyle w:val="Akapitzlist"/>
        <w:tabs>
          <w:tab w:val="right" w:leader="dot" w:pos="9071"/>
        </w:tabs>
        <w:spacing w:line="300" w:lineRule="exact"/>
        <w:ind w:left="426" w:firstLine="0"/>
        <w:rPr>
          <w:rFonts w:asciiTheme="minorHAnsi" w:hAnsiTheme="minorHAnsi" w:cstheme="minorHAnsi"/>
          <w:sz w:val="12"/>
          <w:szCs w:val="12"/>
        </w:rPr>
      </w:pPr>
      <w:r>
        <w:rPr>
          <w:rFonts w:asciiTheme="minorHAnsi" w:hAnsiTheme="minorHAnsi" w:cstheme="minorHAnsi"/>
          <w:sz w:val="12"/>
          <w:szCs w:val="12"/>
        </w:rPr>
        <w:t>.</w:t>
      </w:r>
      <w:r>
        <w:rPr>
          <w:rFonts w:asciiTheme="minorHAnsi" w:hAnsiTheme="minorHAnsi" w:cstheme="minorHAnsi"/>
          <w:sz w:val="12"/>
          <w:szCs w:val="12"/>
        </w:rPr>
        <w:tab/>
      </w:r>
    </w:p>
    <w:p w14:paraId="2DDCA855" w14:textId="0F8AEDB2" w:rsidR="00B36DC8" w:rsidRDefault="00571920" w:rsidP="003D0C7A">
      <w:pPr>
        <w:pStyle w:val="Akapitzlist"/>
        <w:numPr>
          <w:ilvl w:val="1"/>
          <w:numId w:val="40"/>
        </w:numPr>
        <w:tabs>
          <w:tab w:val="left" w:pos="426"/>
          <w:tab w:val="right" w:pos="9071"/>
        </w:tabs>
        <w:spacing w:line="360" w:lineRule="auto"/>
        <w:ind w:left="425" w:hanging="425"/>
        <w:rPr>
          <w:rFonts w:asciiTheme="minorHAnsi" w:hAnsiTheme="minorHAnsi" w:cstheme="minorHAnsi"/>
          <w:b/>
          <w:bCs/>
          <w:sz w:val="18"/>
          <w:szCs w:val="18"/>
        </w:rPr>
      </w:pPr>
      <w:r w:rsidRPr="00B36DC8">
        <w:rPr>
          <w:rFonts w:asciiTheme="minorHAnsi" w:hAnsiTheme="minorHAnsi" w:cstheme="minorHAnsi"/>
          <w:b/>
          <w:bCs/>
          <w:sz w:val="18"/>
          <w:szCs w:val="18"/>
        </w:rPr>
        <w:t xml:space="preserve">Zalecenia ograniczające </w:t>
      </w:r>
      <w:r w:rsidR="0012226B">
        <w:rPr>
          <w:rFonts w:asciiTheme="minorHAnsi" w:hAnsiTheme="minorHAnsi" w:cstheme="minorHAnsi"/>
          <w:b/>
          <w:bCs/>
          <w:sz w:val="18"/>
          <w:szCs w:val="18"/>
        </w:rPr>
        <w:t>użytkowanie</w:t>
      </w:r>
      <w:r w:rsidRPr="00B36DC8">
        <w:rPr>
          <w:rFonts w:asciiTheme="minorHAnsi" w:hAnsiTheme="minorHAnsi" w:cstheme="minorHAnsi"/>
          <w:b/>
          <w:bCs/>
          <w:sz w:val="18"/>
          <w:szCs w:val="18"/>
        </w:rPr>
        <w:t xml:space="preserve"> obiektu budowlanego:</w:t>
      </w:r>
    </w:p>
    <w:p w14:paraId="3E41547E" w14:textId="77777777" w:rsidR="001D3FAF" w:rsidRDefault="001D3FAF" w:rsidP="001D3FAF">
      <w:pPr>
        <w:pStyle w:val="Akapitzlist"/>
        <w:tabs>
          <w:tab w:val="right" w:leader="dot" w:pos="9071"/>
        </w:tabs>
        <w:spacing w:line="300" w:lineRule="exact"/>
        <w:ind w:left="426" w:firstLine="0"/>
        <w:rPr>
          <w:rFonts w:asciiTheme="minorHAnsi" w:hAnsiTheme="minorHAnsi" w:cstheme="minorHAnsi"/>
          <w:sz w:val="12"/>
          <w:szCs w:val="12"/>
        </w:rPr>
      </w:pPr>
      <w:r>
        <w:rPr>
          <w:rFonts w:asciiTheme="minorHAnsi" w:hAnsiTheme="minorHAnsi" w:cstheme="minorHAnsi"/>
          <w:sz w:val="12"/>
          <w:szCs w:val="12"/>
        </w:rPr>
        <w:t>.</w:t>
      </w:r>
      <w:r>
        <w:rPr>
          <w:rFonts w:asciiTheme="minorHAnsi" w:hAnsiTheme="minorHAnsi" w:cstheme="minorHAnsi"/>
          <w:sz w:val="12"/>
          <w:szCs w:val="12"/>
        </w:rPr>
        <w:tab/>
      </w:r>
    </w:p>
    <w:p w14:paraId="6B532C21" w14:textId="77777777" w:rsidR="001D3FAF" w:rsidRDefault="001D3FAF" w:rsidP="001D3FAF">
      <w:pPr>
        <w:pStyle w:val="Akapitzlist"/>
        <w:tabs>
          <w:tab w:val="right" w:leader="dot" w:pos="9071"/>
        </w:tabs>
        <w:spacing w:line="300" w:lineRule="exact"/>
        <w:ind w:left="426" w:firstLine="0"/>
        <w:rPr>
          <w:rFonts w:asciiTheme="minorHAnsi" w:hAnsiTheme="minorHAnsi" w:cstheme="minorHAnsi"/>
          <w:sz w:val="12"/>
          <w:szCs w:val="12"/>
        </w:rPr>
      </w:pPr>
      <w:r>
        <w:rPr>
          <w:rFonts w:asciiTheme="minorHAnsi" w:hAnsiTheme="minorHAnsi" w:cstheme="minorHAnsi"/>
          <w:sz w:val="12"/>
          <w:szCs w:val="12"/>
        </w:rPr>
        <w:t>.</w:t>
      </w:r>
      <w:r>
        <w:rPr>
          <w:rFonts w:asciiTheme="minorHAnsi" w:hAnsiTheme="minorHAnsi" w:cstheme="minorHAnsi"/>
          <w:sz w:val="12"/>
          <w:szCs w:val="12"/>
        </w:rPr>
        <w:tab/>
      </w:r>
    </w:p>
    <w:p w14:paraId="70D0DD54" w14:textId="77777777" w:rsidR="001D3FAF" w:rsidRDefault="001D3FAF" w:rsidP="001D3FAF">
      <w:pPr>
        <w:pStyle w:val="Akapitzlist"/>
        <w:tabs>
          <w:tab w:val="right" w:leader="dot" w:pos="9071"/>
        </w:tabs>
        <w:spacing w:line="300" w:lineRule="exact"/>
        <w:ind w:left="426" w:firstLine="0"/>
        <w:rPr>
          <w:rFonts w:asciiTheme="minorHAnsi" w:hAnsiTheme="minorHAnsi" w:cstheme="minorHAnsi"/>
          <w:sz w:val="12"/>
          <w:szCs w:val="12"/>
        </w:rPr>
      </w:pPr>
      <w:r>
        <w:rPr>
          <w:rFonts w:asciiTheme="minorHAnsi" w:hAnsiTheme="minorHAnsi" w:cstheme="minorHAnsi"/>
          <w:sz w:val="12"/>
          <w:szCs w:val="12"/>
        </w:rPr>
        <w:t>.</w:t>
      </w:r>
      <w:r>
        <w:rPr>
          <w:rFonts w:asciiTheme="minorHAnsi" w:hAnsiTheme="minorHAnsi" w:cstheme="minorHAnsi"/>
          <w:sz w:val="12"/>
          <w:szCs w:val="12"/>
        </w:rPr>
        <w:tab/>
      </w:r>
    </w:p>
    <w:p w14:paraId="17C7DCB9" w14:textId="77777777" w:rsidR="001D3FAF" w:rsidRDefault="001D3FAF" w:rsidP="001D3FAF">
      <w:pPr>
        <w:pStyle w:val="Akapitzlist"/>
        <w:tabs>
          <w:tab w:val="right" w:leader="dot" w:pos="9071"/>
        </w:tabs>
        <w:spacing w:line="300" w:lineRule="exact"/>
        <w:ind w:left="426" w:firstLine="0"/>
        <w:rPr>
          <w:rFonts w:asciiTheme="minorHAnsi" w:hAnsiTheme="minorHAnsi" w:cstheme="minorHAnsi"/>
          <w:sz w:val="12"/>
          <w:szCs w:val="12"/>
        </w:rPr>
      </w:pPr>
      <w:r>
        <w:rPr>
          <w:rFonts w:asciiTheme="minorHAnsi" w:hAnsiTheme="minorHAnsi" w:cstheme="minorHAnsi"/>
          <w:sz w:val="12"/>
          <w:szCs w:val="12"/>
        </w:rPr>
        <w:t>.</w:t>
      </w:r>
      <w:r>
        <w:rPr>
          <w:rFonts w:asciiTheme="minorHAnsi" w:hAnsiTheme="minorHAnsi" w:cstheme="minorHAnsi"/>
          <w:sz w:val="12"/>
          <w:szCs w:val="12"/>
        </w:rPr>
        <w:tab/>
      </w:r>
    </w:p>
    <w:p w14:paraId="696B6CC3" w14:textId="77777777" w:rsidR="001D3FAF" w:rsidRDefault="001D3FAF" w:rsidP="001D3FAF">
      <w:pPr>
        <w:pStyle w:val="Akapitzlist"/>
        <w:tabs>
          <w:tab w:val="right" w:leader="dot" w:pos="9071"/>
        </w:tabs>
        <w:spacing w:line="300" w:lineRule="exact"/>
        <w:ind w:left="426" w:firstLine="0"/>
        <w:rPr>
          <w:rFonts w:asciiTheme="minorHAnsi" w:hAnsiTheme="minorHAnsi" w:cstheme="minorHAnsi"/>
          <w:sz w:val="12"/>
          <w:szCs w:val="12"/>
        </w:rPr>
      </w:pPr>
      <w:r>
        <w:rPr>
          <w:rFonts w:asciiTheme="minorHAnsi" w:hAnsiTheme="minorHAnsi" w:cstheme="minorHAnsi"/>
          <w:sz w:val="12"/>
          <w:szCs w:val="12"/>
        </w:rPr>
        <w:t>.</w:t>
      </w:r>
      <w:r>
        <w:rPr>
          <w:rFonts w:asciiTheme="minorHAnsi" w:hAnsiTheme="minorHAnsi" w:cstheme="minorHAnsi"/>
          <w:sz w:val="12"/>
          <w:szCs w:val="12"/>
        </w:rPr>
        <w:tab/>
      </w:r>
    </w:p>
    <w:p w14:paraId="59386096" w14:textId="77777777" w:rsidR="001D3FAF" w:rsidRDefault="001D3FAF" w:rsidP="001D3FAF">
      <w:pPr>
        <w:pStyle w:val="Akapitzlist"/>
        <w:tabs>
          <w:tab w:val="right" w:leader="dot" w:pos="9071"/>
        </w:tabs>
        <w:spacing w:line="300" w:lineRule="exact"/>
        <w:ind w:left="426" w:firstLine="0"/>
        <w:rPr>
          <w:rFonts w:asciiTheme="minorHAnsi" w:hAnsiTheme="minorHAnsi" w:cstheme="minorHAnsi"/>
          <w:sz w:val="12"/>
          <w:szCs w:val="12"/>
        </w:rPr>
      </w:pPr>
      <w:r>
        <w:rPr>
          <w:rFonts w:asciiTheme="minorHAnsi" w:hAnsiTheme="minorHAnsi" w:cstheme="minorHAnsi"/>
          <w:sz w:val="12"/>
          <w:szCs w:val="12"/>
        </w:rPr>
        <w:t>.</w:t>
      </w:r>
      <w:r>
        <w:rPr>
          <w:rFonts w:asciiTheme="minorHAnsi" w:hAnsiTheme="minorHAnsi" w:cstheme="minorHAnsi"/>
          <w:sz w:val="12"/>
          <w:szCs w:val="12"/>
        </w:rPr>
        <w:tab/>
      </w:r>
    </w:p>
    <w:p w14:paraId="62DE3BF9" w14:textId="24E6A1B4" w:rsidR="003D0C7A" w:rsidRDefault="001D3FAF" w:rsidP="001D3FAF">
      <w:pPr>
        <w:pStyle w:val="Akapitzlist"/>
        <w:tabs>
          <w:tab w:val="right" w:leader="dot" w:pos="9071"/>
        </w:tabs>
        <w:spacing w:line="300" w:lineRule="exact"/>
        <w:ind w:left="426" w:firstLine="0"/>
        <w:rPr>
          <w:rFonts w:asciiTheme="minorHAnsi" w:hAnsiTheme="minorHAnsi" w:cstheme="minorHAnsi"/>
          <w:sz w:val="12"/>
          <w:szCs w:val="12"/>
        </w:rPr>
      </w:pPr>
      <w:r>
        <w:rPr>
          <w:rFonts w:asciiTheme="minorHAnsi" w:hAnsiTheme="minorHAnsi" w:cstheme="minorHAnsi"/>
          <w:sz w:val="12"/>
          <w:szCs w:val="12"/>
        </w:rPr>
        <w:t>.</w:t>
      </w:r>
      <w:r>
        <w:rPr>
          <w:rFonts w:asciiTheme="minorHAnsi" w:hAnsiTheme="minorHAnsi" w:cstheme="minorHAnsi"/>
          <w:sz w:val="12"/>
          <w:szCs w:val="12"/>
        </w:rPr>
        <w:tab/>
      </w:r>
    </w:p>
    <w:p w14:paraId="3ED63ED9" w14:textId="37F4313C" w:rsidR="003D0C7A" w:rsidRDefault="003D0C7A">
      <w:pPr>
        <w:spacing w:line="240" w:lineRule="auto"/>
        <w:ind w:left="0" w:firstLine="0"/>
        <w:jc w:val="left"/>
        <w:rPr>
          <w:rFonts w:asciiTheme="minorHAnsi" w:hAnsiTheme="minorHAnsi" w:cstheme="minorHAnsi"/>
          <w:sz w:val="12"/>
          <w:szCs w:val="12"/>
        </w:rPr>
      </w:pPr>
    </w:p>
    <w:p w14:paraId="2B62A9E8" w14:textId="031CFE67" w:rsidR="001D3FAF" w:rsidRPr="001D3FAF" w:rsidRDefault="00571920" w:rsidP="003D0C7A">
      <w:pPr>
        <w:pStyle w:val="Akapitzlist"/>
        <w:numPr>
          <w:ilvl w:val="1"/>
          <w:numId w:val="40"/>
        </w:numPr>
        <w:tabs>
          <w:tab w:val="left" w:pos="426"/>
          <w:tab w:val="right" w:pos="9071"/>
        </w:tabs>
        <w:spacing w:line="360" w:lineRule="auto"/>
        <w:ind w:left="425" w:hanging="425"/>
        <w:rPr>
          <w:rFonts w:asciiTheme="minorHAnsi" w:hAnsiTheme="minorHAnsi" w:cstheme="minorHAnsi"/>
          <w:b/>
          <w:bCs/>
          <w:sz w:val="18"/>
          <w:szCs w:val="18"/>
        </w:rPr>
      </w:pPr>
      <w:r w:rsidRPr="001D3FAF">
        <w:rPr>
          <w:rFonts w:asciiTheme="minorHAnsi" w:hAnsiTheme="minorHAnsi" w:cstheme="minorHAnsi"/>
          <w:b/>
          <w:bCs/>
          <w:sz w:val="18"/>
          <w:szCs w:val="18"/>
        </w:rPr>
        <w:t>Ocena stanu technicznego:</w:t>
      </w:r>
    </w:p>
    <w:p w14:paraId="00BD1227" w14:textId="12FDDCCB" w:rsidR="001D3FAF" w:rsidRDefault="00571920" w:rsidP="00B93A97">
      <w:pPr>
        <w:pStyle w:val="Akapitzlist"/>
        <w:tabs>
          <w:tab w:val="right" w:leader="dot" w:pos="9071"/>
        </w:tabs>
        <w:spacing w:before="60" w:after="60" w:line="360" w:lineRule="auto"/>
        <w:ind w:left="425" w:firstLine="0"/>
        <w:rPr>
          <w:rFonts w:asciiTheme="minorHAnsi" w:hAnsiTheme="minorHAnsi" w:cstheme="minorHAnsi"/>
          <w:sz w:val="18"/>
          <w:szCs w:val="18"/>
        </w:rPr>
      </w:pPr>
      <w:r w:rsidRPr="00B93A97">
        <w:rPr>
          <w:rFonts w:asciiTheme="minorHAnsi" w:hAnsiTheme="minorHAnsi" w:cstheme="minorHAnsi"/>
          <w:sz w:val="18"/>
          <w:szCs w:val="18"/>
        </w:rPr>
        <w:t xml:space="preserve">Obiekt budowlany jest w </w:t>
      </w:r>
      <w:r w:rsidRPr="00133EC8">
        <w:rPr>
          <w:rFonts w:asciiTheme="minorHAnsi" w:hAnsiTheme="minorHAnsi" w:cstheme="minorHAnsi"/>
          <w:b/>
          <w:bCs/>
          <w:i/>
          <w:iCs/>
          <w:sz w:val="18"/>
          <w:szCs w:val="18"/>
        </w:rPr>
        <w:t>nieodpowiednim</w:t>
      </w:r>
      <w:r w:rsidR="00133EC8">
        <w:rPr>
          <w:rFonts w:asciiTheme="minorHAnsi" w:hAnsiTheme="minorHAnsi" w:cstheme="minorHAnsi"/>
          <w:b/>
          <w:bCs/>
          <w:i/>
          <w:iCs/>
          <w:sz w:val="18"/>
          <w:szCs w:val="18"/>
        </w:rPr>
        <w:t xml:space="preserve"> </w:t>
      </w:r>
      <w:r w:rsidRPr="00133EC8">
        <w:rPr>
          <w:rFonts w:asciiTheme="minorHAnsi" w:hAnsiTheme="minorHAnsi" w:cstheme="minorHAnsi"/>
          <w:b/>
          <w:bCs/>
          <w:i/>
          <w:iCs/>
          <w:sz w:val="18"/>
          <w:szCs w:val="18"/>
        </w:rPr>
        <w:t>/</w:t>
      </w:r>
      <w:r w:rsidR="00133EC8">
        <w:rPr>
          <w:rFonts w:asciiTheme="minorHAnsi" w:hAnsiTheme="minorHAnsi" w:cstheme="minorHAnsi"/>
          <w:b/>
          <w:bCs/>
          <w:i/>
          <w:iCs/>
          <w:sz w:val="18"/>
          <w:szCs w:val="18"/>
        </w:rPr>
        <w:t xml:space="preserve"> </w:t>
      </w:r>
      <w:r w:rsidRPr="00133EC8">
        <w:rPr>
          <w:rFonts w:asciiTheme="minorHAnsi" w:hAnsiTheme="minorHAnsi" w:cstheme="minorHAnsi"/>
          <w:b/>
          <w:bCs/>
          <w:i/>
          <w:iCs/>
          <w:sz w:val="18"/>
          <w:szCs w:val="18"/>
        </w:rPr>
        <w:t>dostatecznym</w:t>
      </w:r>
      <w:r w:rsidR="00133EC8">
        <w:rPr>
          <w:rFonts w:asciiTheme="minorHAnsi" w:hAnsiTheme="minorHAnsi" w:cstheme="minorHAnsi"/>
          <w:b/>
          <w:bCs/>
          <w:i/>
          <w:iCs/>
          <w:sz w:val="18"/>
          <w:szCs w:val="18"/>
        </w:rPr>
        <w:t xml:space="preserve"> </w:t>
      </w:r>
      <w:r w:rsidRPr="00133EC8">
        <w:rPr>
          <w:rFonts w:asciiTheme="minorHAnsi" w:hAnsiTheme="minorHAnsi" w:cstheme="minorHAnsi"/>
          <w:b/>
          <w:bCs/>
          <w:i/>
          <w:iCs/>
          <w:sz w:val="18"/>
          <w:szCs w:val="18"/>
        </w:rPr>
        <w:t>/</w:t>
      </w:r>
      <w:r w:rsidR="00133EC8">
        <w:rPr>
          <w:rFonts w:asciiTheme="minorHAnsi" w:hAnsiTheme="minorHAnsi" w:cstheme="minorHAnsi"/>
          <w:b/>
          <w:bCs/>
          <w:i/>
          <w:iCs/>
          <w:sz w:val="18"/>
          <w:szCs w:val="18"/>
        </w:rPr>
        <w:t xml:space="preserve"> </w:t>
      </w:r>
      <w:r w:rsidRPr="00133EC8">
        <w:rPr>
          <w:rFonts w:asciiTheme="minorHAnsi" w:hAnsiTheme="minorHAnsi" w:cstheme="minorHAnsi"/>
          <w:b/>
          <w:bCs/>
          <w:i/>
          <w:iCs/>
          <w:sz w:val="18"/>
          <w:szCs w:val="18"/>
        </w:rPr>
        <w:t>dobrym</w:t>
      </w:r>
      <w:r w:rsidRPr="00B93A97">
        <w:rPr>
          <w:rFonts w:asciiTheme="minorHAnsi" w:hAnsiTheme="minorHAnsi" w:cstheme="minorHAnsi"/>
          <w:sz w:val="18"/>
          <w:szCs w:val="18"/>
        </w:rPr>
        <w:t xml:space="preserve"> stanie technicznym</w:t>
      </w:r>
      <w:r w:rsidR="00133EC8">
        <w:rPr>
          <w:rFonts w:asciiTheme="minorHAnsi" w:hAnsiTheme="minorHAnsi" w:cstheme="minorHAnsi"/>
          <w:sz w:val="18"/>
          <w:szCs w:val="18"/>
        </w:rPr>
        <w:t>.</w:t>
      </w:r>
    </w:p>
    <w:p w14:paraId="5BFF4ED8" w14:textId="03294D31" w:rsidR="00B93A97" w:rsidRDefault="00571920" w:rsidP="00B93A97">
      <w:pPr>
        <w:pStyle w:val="Akapitzlist"/>
        <w:tabs>
          <w:tab w:val="right" w:leader="dot" w:pos="9071"/>
        </w:tabs>
        <w:spacing w:before="60" w:after="60" w:line="360" w:lineRule="auto"/>
        <w:ind w:left="425" w:firstLine="0"/>
        <w:rPr>
          <w:rFonts w:asciiTheme="minorHAnsi" w:hAnsiTheme="minorHAnsi" w:cstheme="minorHAnsi"/>
          <w:sz w:val="12"/>
          <w:szCs w:val="12"/>
        </w:rPr>
      </w:pPr>
      <w:r w:rsidRPr="004E6C4D">
        <w:rPr>
          <w:rFonts w:asciiTheme="minorHAnsi" w:hAnsiTheme="minorHAnsi" w:cstheme="minorHAnsi"/>
          <w:sz w:val="18"/>
          <w:szCs w:val="18"/>
        </w:rPr>
        <w:t>(</w:t>
      </w:r>
      <w:r w:rsidR="00B93A97">
        <w:rPr>
          <w:rFonts w:asciiTheme="minorHAnsi" w:hAnsiTheme="minorHAnsi" w:cstheme="minorHAnsi"/>
          <w:sz w:val="18"/>
          <w:szCs w:val="18"/>
        </w:rPr>
        <w:t>D</w:t>
      </w:r>
      <w:r w:rsidRPr="004E6C4D">
        <w:rPr>
          <w:rFonts w:asciiTheme="minorHAnsi" w:hAnsiTheme="minorHAnsi" w:cstheme="minorHAnsi"/>
          <w:sz w:val="18"/>
          <w:szCs w:val="18"/>
        </w:rPr>
        <w:t>odatkowy opis uzasadniający ocenę)</w:t>
      </w:r>
      <w:r w:rsidR="00B93A97">
        <w:rPr>
          <w:rFonts w:asciiTheme="minorHAnsi" w:hAnsiTheme="minorHAnsi" w:cstheme="minorHAnsi"/>
          <w:sz w:val="18"/>
          <w:szCs w:val="18"/>
        </w:rPr>
        <w:t xml:space="preserve">: </w:t>
      </w:r>
      <w:r w:rsidR="00B93A97" w:rsidRPr="00B93A97">
        <w:rPr>
          <w:rFonts w:asciiTheme="minorHAnsi" w:hAnsiTheme="minorHAnsi" w:cstheme="minorHAnsi"/>
          <w:sz w:val="12"/>
          <w:szCs w:val="12"/>
        </w:rPr>
        <w:tab/>
      </w:r>
    </w:p>
    <w:p w14:paraId="56B1ECED" w14:textId="77777777" w:rsidR="00B93A97" w:rsidRDefault="00B93A97" w:rsidP="00B93A97">
      <w:pPr>
        <w:pStyle w:val="Akapitzlist"/>
        <w:tabs>
          <w:tab w:val="right" w:leader="dot" w:pos="9071"/>
        </w:tabs>
        <w:spacing w:line="300" w:lineRule="exact"/>
        <w:ind w:left="426" w:firstLine="0"/>
        <w:rPr>
          <w:rFonts w:asciiTheme="minorHAnsi" w:hAnsiTheme="minorHAnsi" w:cstheme="minorHAnsi"/>
          <w:sz w:val="12"/>
          <w:szCs w:val="12"/>
        </w:rPr>
      </w:pPr>
      <w:r>
        <w:rPr>
          <w:rFonts w:asciiTheme="minorHAnsi" w:hAnsiTheme="minorHAnsi" w:cstheme="minorHAnsi"/>
          <w:sz w:val="12"/>
          <w:szCs w:val="12"/>
        </w:rPr>
        <w:t>.</w:t>
      </w:r>
      <w:r>
        <w:rPr>
          <w:rFonts w:asciiTheme="minorHAnsi" w:hAnsiTheme="minorHAnsi" w:cstheme="minorHAnsi"/>
          <w:sz w:val="12"/>
          <w:szCs w:val="12"/>
        </w:rPr>
        <w:tab/>
      </w:r>
    </w:p>
    <w:p w14:paraId="02DB2DB9" w14:textId="77777777" w:rsidR="00B93A97" w:rsidRDefault="00B93A97" w:rsidP="00B93A97">
      <w:pPr>
        <w:pStyle w:val="Akapitzlist"/>
        <w:tabs>
          <w:tab w:val="right" w:leader="dot" w:pos="9071"/>
        </w:tabs>
        <w:spacing w:line="300" w:lineRule="exact"/>
        <w:ind w:left="426" w:firstLine="0"/>
        <w:rPr>
          <w:rFonts w:asciiTheme="minorHAnsi" w:hAnsiTheme="minorHAnsi" w:cstheme="minorHAnsi"/>
          <w:sz w:val="12"/>
          <w:szCs w:val="12"/>
        </w:rPr>
      </w:pPr>
      <w:r>
        <w:rPr>
          <w:rFonts w:asciiTheme="minorHAnsi" w:hAnsiTheme="minorHAnsi" w:cstheme="minorHAnsi"/>
          <w:sz w:val="12"/>
          <w:szCs w:val="12"/>
        </w:rPr>
        <w:t>.</w:t>
      </w:r>
      <w:r>
        <w:rPr>
          <w:rFonts w:asciiTheme="minorHAnsi" w:hAnsiTheme="minorHAnsi" w:cstheme="minorHAnsi"/>
          <w:sz w:val="12"/>
          <w:szCs w:val="12"/>
        </w:rPr>
        <w:tab/>
      </w:r>
    </w:p>
    <w:p w14:paraId="2D75BBB8" w14:textId="77777777" w:rsidR="00B93A97" w:rsidRDefault="00B93A97" w:rsidP="00B93A97">
      <w:pPr>
        <w:pStyle w:val="Akapitzlist"/>
        <w:tabs>
          <w:tab w:val="right" w:leader="dot" w:pos="9071"/>
        </w:tabs>
        <w:spacing w:line="300" w:lineRule="exact"/>
        <w:ind w:left="426" w:firstLine="0"/>
        <w:rPr>
          <w:rFonts w:asciiTheme="minorHAnsi" w:hAnsiTheme="minorHAnsi" w:cstheme="minorHAnsi"/>
          <w:sz w:val="12"/>
          <w:szCs w:val="12"/>
        </w:rPr>
      </w:pPr>
      <w:r>
        <w:rPr>
          <w:rFonts w:asciiTheme="minorHAnsi" w:hAnsiTheme="minorHAnsi" w:cstheme="minorHAnsi"/>
          <w:sz w:val="12"/>
          <w:szCs w:val="12"/>
        </w:rPr>
        <w:t>.</w:t>
      </w:r>
      <w:r>
        <w:rPr>
          <w:rFonts w:asciiTheme="minorHAnsi" w:hAnsiTheme="minorHAnsi" w:cstheme="minorHAnsi"/>
          <w:sz w:val="12"/>
          <w:szCs w:val="12"/>
        </w:rPr>
        <w:tab/>
      </w:r>
    </w:p>
    <w:p w14:paraId="2623B0A4" w14:textId="599B956E" w:rsidR="00B93A97" w:rsidRDefault="00571920" w:rsidP="00133EC8">
      <w:pPr>
        <w:pStyle w:val="Akapitzlist"/>
        <w:tabs>
          <w:tab w:val="right" w:pos="9071"/>
        </w:tabs>
        <w:spacing w:before="60" w:after="60" w:line="360" w:lineRule="auto"/>
        <w:ind w:left="426" w:firstLine="0"/>
        <w:rPr>
          <w:rFonts w:asciiTheme="minorHAnsi" w:hAnsiTheme="minorHAnsi" w:cstheme="minorHAnsi"/>
          <w:sz w:val="18"/>
          <w:szCs w:val="18"/>
        </w:rPr>
      </w:pPr>
      <w:r w:rsidRPr="004E6C4D">
        <w:rPr>
          <w:rFonts w:asciiTheme="minorHAnsi" w:hAnsiTheme="minorHAnsi" w:cstheme="minorHAnsi"/>
          <w:sz w:val="18"/>
          <w:szCs w:val="18"/>
        </w:rPr>
        <w:t xml:space="preserve">Obiekt budowlany </w:t>
      </w:r>
      <w:r w:rsidRPr="00133EC8">
        <w:rPr>
          <w:rFonts w:asciiTheme="minorHAnsi" w:hAnsiTheme="minorHAnsi" w:cstheme="minorHAnsi"/>
          <w:b/>
          <w:bCs/>
          <w:i/>
          <w:iCs/>
          <w:sz w:val="18"/>
          <w:szCs w:val="18"/>
        </w:rPr>
        <w:t>można</w:t>
      </w:r>
      <w:r w:rsidR="00133EC8">
        <w:rPr>
          <w:rFonts w:asciiTheme="minorHAnsi" w:hAnsiTheme="minorHAnsi" w:cstheme="minorHAnsi"/>
          <w:b/>
          <w:bCs/>
          <w:i/>
          <w:iCs/>
          <w:sz w:val="18"/>
          <w:szCs w:val="18"/>
        </w:rPr>
        <w:t xml:space="preserve"> </w:t>
      </w:r>
      <w:r w:rsidRPr="00133EC8">
        <w:rPr>
          <w:rFonts w:asciiTheme="minorHAnsi" w:hAnsiTheme="minorHAnsi" w:cstheme="minorHAnsi"/>
          <w:b/>
          <w:bCs/>
          <w:i/>
          <w:iCs/>
          <w:sz w:val="18"/>
          <w:szCs w:val="18"/>
        </w:rPr>
        <w:t>/</w:t>
      </w:r>
      <w:r w:rsidR="00133EC8">
        <w:rPr>
          <w:rFonts w:asciiTheme="minorHAnsi" w:hAnsiTheme="minorHAnsi" w:cstheme="minorHAnsi"/>
          <w:b/>
          <w:bCs/>
          <w:i/>
          <w:iCs/>
          <w:sz w:val="18"/>
          <w:szCs w:val="18"/>
        </w:rPr>
        <w:t xml:space="preserve"> </w:t>
      </w:r>
      <w:r w:rsidRPr="00133EC8">
        <w:rPr>
          <w:rFonts w:asciiTheme="minorHAnsi" w:hAnsiTheme="minorHAnsi" w:cstheme="minorHAnsi"/>
          <w:b/>
          <w:bCs/>
          <w:i/>
          <w:iCs/>
          <w:sz w:val="18"/>
          <w:szCs w:val="18"/>
        </w:rPr>
        <w:t>nie można</w:t>
      </w:r>
      <w:r w:rsidRPr="004E6C4D">
        <w:rPr>
          <w:rFonts w:asciiTheme="minorHAnsi" w:hAnsiTheme="minorHAnsi" w:cstheme="minorHAnsi"/>
          <w:sz w:val="18"/>
          <w:szCs w:val="18"/>
        </w:rPr>
        <w:t xml:space="preserve"> użytkować zgodnie z posiadanymi pozwoleniami i instrukcjami.</w:t>
      </w:r>
    </w:p>
    <w:p w14:paraId="3FED1937" w14:textId="4066F648" w:rsidR="00571920" w:rsidRDefault="00571920" w:rsidP="00133EC8">
      <w:pPr>
        <w:pStyle w:val="Akapitzlist"/>
        <w:tabs>
          <w:tab w:val="right" w:pos="9071"/>
        </w:tabs>
        <w:spacing w:before="60" w:after="60" w:line="360" w:lineRule="auto"/>
        <w:ind w:left="426" w:firstLine="0"/>
        <w:rPr>
          <w:rFonts w:asciiTheme="minorHAnsi" w:hAnsiTheme="minorHAnsi" w:cstheme="minorHAnsi"/>
          <w:sz w:val="18"/>
          <w:szCs w:val="18"/>
        </w:rPr>
      </w:pPr>
      <w:r w:rsidRPr="004E6C4D">
        <w:rPr>
          <w:rFonts w:asciiTheme="minorHAnsi" w:hAnsiTheme="minorHAnsi" w:cstheme="minorHAnsi"/>
          <w:sz w:val="18"/>
          <w:szCs w:val="18"/>
        </w:rPr>
        <w:t>Obiekt budowlany pomimo wykazanych nieprawidłowości</w:t>
      </w:r>
      <w:r w:rsidRPr="00133EC8">
        <w:rPr>
          <w:rFonts w:asciiTheme="minorHAnsi" w:hAnsiTheme="minorHAnsi" w:cstheme="minorHAnsi"/>
          <w:b/>
          <w:bCs/>
          <w:i/>
          <w:iCs/>
          <w:sz w:val="18"/>
          <w:szCs w:val="18"/>
        </w:rPr>
        <w:t xml:space="preserve"> nadaje się/nie nadaje się</w:t>
      </w:r>
      <w:r w:rsidRPr="004E6C4D">
        <w:rPr>
          <w:rFonts w:asciiTheme="minorHAnsi" w:hAnsiTheme="minorHAnsi" w:cstheme="minorHAnsi"/>
          <w:sz w:val="18"/>
          <w:szCs w:val="18"/>
        </w:rPr>
        <w:t xml:space="preserve"> do dalszego użytkowania.</w:t>
      </w:r>
    </w:p>
    <w:p w14:paraId="7B6A0E74" w14:textId="53ED288E" w:rsidR="00133EC8" w:rsidRPr="001D3FAF" w:rsidRDefault="00133EC8" w:rsidP="003D0C7A">
      <w:pPr>
        <w:pStyle w:val="Akapitzlist"/>
        <w:numPr>
          <w:ilvl w:val="1"/>
          <w:numId w:val="40"/>
        </w:numPr>
        <w:tabs>
          <w:tab w:val="left" w:pos="426"/>
          <w:tab w:val="right" w:pos="9071"/>
        </w:tabs>
        <w:spacing w:line="360" w:lineRule="auto"/>
        <w:ind w:left="425" w:hanging="425"/>
        <w:rPr>
          <w:rFonts w:asciiTheme="minorHAnsi" w:hAnsiTheme="minorHAnsi" w:cstheme="minorHAnsi"/>
          <w:b/>
          <w:bCs/>
          <w:sz w:val="18"/>
          <w:szCs w:val="18"/>
        </w:rPr>
      </w:pPr>
      <w:r w:rsidRPr="001D3FAF">
        <w:rPr>
          <w:rFonts w:asciiTheme="minorHAnsi" w:hAnsiTheme="minorHAnsi" w:cstheme="minorHAnsi"/>
          <w:b/>
          <w:bCs/>
          <w:sz w:val="18"/>
          <w:szCs w:val="18"/>
        </w:rPr>
        <w:t xml:space="preserve">Ocena stanu </w:t>
      </w:r>
      <w:r>
        <w:rPr>
          <w:rFonts w:asciiTheme="minorHAnsi" w:hAnsiTheme="minorHAnsi" w:cstheme="minorHAnsi"/>
          <w:b/>
          <w:bCs/>
          <w:sz w:val="18"/>
          <w:szCs w:val="18"/>
        </w:rPr>
        <w:t>bezpieczeństwa</w:t>
      </w:r>
      <w:r w:rsidRPr="001D3FAF">
        <w:rPr>
          <w:rFonts w:asciiTheme="minorHAnsi" w:hAnsiTheme="minorHAnsi" w:cstheme="minorHAnsi"/>
          <w:b/>
          <w:bCs/>
          <w:sz w:val="18"/>
          <w:szCs w:val="18"/>
        </w:rPr>
        <w:t>:</w:t>
      </w:r>
    </w:p>
    <w:p w14:paraId="14D87ADA" w14:textId="347FBBB0" w:rsidR="00696359" w:rsidRPr="00696359" w:rsidRDefault="00696359" w:rsidP="00696359">
      <w:pPr>
        <w:tabs>
          <w:tab w:val="right" w:leader="dot" w:pos="9071"/>
        </w:tabs>
        <w:spacing w:before="60" w:after="60" w:line="360" w:lineRule="auto"/>
        <w:ind w:left="426" w:firstLine="0"/>
        <w:rPr>
          <w:rFonts w:asciiTheme="minorHAnsi" w:hAnsiTheme="minorHAnsi" w:cstheme="minorHAnsi"/>
          <w:sz w:val="18"/>
          <w:szCs w:val="18"/>
        </w:rPr>
      </w:pPr>
      <w:r w:rsidRPr="00696359">
        <w:rPr>
          <w:rFonts w:asciiTheme="minorHAnsi" w:hAnsiTheme="minorHAnsi" w:cstheme="minorHAnsi"/>
          <w:sz w:val="18"/>
          <w:szCs w:val="18"/>
        </w:rPr>
        <w:t xml:space="preserve">Obiekt budowlany jest w </w:t>
      </w:r>
      <w:r w:rsidR="006C79DF">
        <w:rPr>
          <w:rFonts w:asciiTheme="minorHAnsi" w:hAnsiTheme="minorHAnsi" w:cstheme="minorHAnsi"/>
          <w:b/>
          <w:bCs/>
          <w:i/>
          <w:iCs/>
          <w:sz w:val="18"/>
          <w:szCs w:val="18"/>
        </w:rPr>
        <w:t>stanie zagrażającym bezpieczeństwu / stanie niezagrażającym bezpieczeństwu z uwagami/ stanie niezagrażającym bezpieczeństwu</w:t>
      </w:r>
      <w:r w:rsidRPr="00696359">
        <w:rPr>
          <w:rFonts w:asciiTheme="minorHAnsi" w:hAnsiTheme="minorHAnsi" w:cstheme="minorHAnsi"/>
          <w:sz w:val="18"/>
          <w:szCs w:val="18"/>
        </w:rPr>
        <w:t>.</w:t>
      </w:r>
    </w:p>
    <w:p w14:paraId="4FEDBDEF" w14:textId="4243A489" w:rsidR="00696359" w:rsidRPr="006C79DF" w:rsidRDefault="00696359" w:rsidP="00670837">
      <w:pPr>
        <w:pStyle w:val="Akapitzlist"/>
        <w:tabs>
          <w:tab w:val="right" w:leader="dot" w:pos="9071"/>
        </w:tabs>
        <w:spacing w:before="60" w:after="60" w:line="240" w:lineRule="auto"/>
        <w:ind w:left="425" w:firstLine="0"/>
        <w:rPr>
          <w:rFonts w:asciiTheme="minorHAnsi" w:hAnsiTheme="minorHAnsi" w:cstheme="minorHAnsi"/>
          <w:sz w:val="18"/>
          <w:szCs w:val="18"/>
        </w:rPr>
      </w:pPr>
      <w:r w:rsidRPr="00CA7622">
        <w:rPr>
          <w:rFonts w:asciiTheme="minorHAnsi" w:hAnsiTheme="minorHAnsi" w:cstheme="minorHAnsi"/>
          <w:sz w:val="18"/>
          <w:szCs w:val="18"/>
        </w:rPr>
        <w:t>(Dodatkowy opis uzasadniający ocenę</w:t>
      </w:r>
      <w:r w:rsidR="00CA7622" w:rsidRPr="00CA7622">
        <w:rPr>
          <w:rFonts w:asciiTheme="minorHAnsi" w:hAnsiTheme="minorHAnsi" w:cstheme="minorHAnsi"/>
          <w:sz w:val="18"/>
          <w:szCs w:val="18"/>
        </w:rPr>
        <w:t xml:space="preserve"> – nadanie oceny „stan niezagrażający bezpieczeństwu z uwagami” wymaga podania tychże uwag w formie komentarza; najczęściej stosuje się tę ocenę w sytuacjach, gdy obiekt nie spełnia aktualnie obowiązujących warunków technicznych lub gdy mamy do czynienia z niespełnieniem tych warunków w elementach drugorzędnego znaczenia (np. brak wyposażenia, brak drogi dojazdowej itp.</w:t>
      </w:r>
      <w:r w:rsidRPr="00CA7622">
        <w:rPr>
          <w:rFonts w:asciiTheme="minorHAnsi" w:hAnsiTheme="minorHAnsi" w:cstheme="minorHAnsi"/>
          <w:sz w:val="16"/>
          <w:szCs w:val="16"/>
        </w:rPr>
        <w:t>)</w:t>
      </w:r>
      <w:r>
        <w:rPr>
          <w:rFonts w:asciiTheme="minorHAnsi" w:hAnsiTheme="minorHAnsi" w:cstheme="minorHAnsi"/>
          <w:sz w:val="18"/>
          <w:szCs w:val="18"/>
        </w:rPr>
        <w:t xml:space="preserve">: </w:t>
      </w:r>
      <w:r w:rsidRPr="006C79DF">
        <w:rPr>
          <w:rFonts w:asciiTheme="minorHAnsi" w:hAnsiTheme="minorHAnsi" w:cstheme="minorHAnsi"/>
          <w:sz w:val="12"/>
          <w:szCs w:val="12"/>
        </w:rPr>
        <w:tab/>
      </w:r>
    </w:p>
    <w:p w14:paraId="6E9C5143" w14:textId="77777777" w:rsidR="00696359" w:rsidRDefault="00696359" w:rsidP="00483CBF">
      <w:pPr>
        <w:pStyle w:val="Akapitzlist"/>
        <w:tabs>
          <w:tab w:val="right" w:leader="dot" w:pos="9071"/>
        </w:tabs>
        <w:spacing w:line="300" w:lineRule="exact"/>
        <w:ind w:left="425" w:firstLine="0"/>
        <w:rPr>
          <w:rFonts w:asciiTheme="minorHAnsi" w:hAnsiTheme="minorHAnsi" w:cstheme="minorHAnsi"/>
          <w:sz w:val="12"/>
          <w:szCs w:val="12"/>
        </w:rPr>
      </w:pPr>
      <w:r>
        <w:rPr>
          <w:rFonts w:asciiTheme="minorHAnsi" w:hAnsiTheme="minorHAnsi" w:cstheme="minorHAnsi"/>
          <w:sz w:val="12"/>
          <w:szCs w:val="12"/>
        </w:rPr>
        <w:t>.</w:t>
      </w:r>
      <w:r>
        <w:rPr>
          <w:rFonts w:asciiTheme="minorHAnsi" w:hAnsiTheme="minorHAnsi" w:cstheme="minorHAnsi"/>
          <w:sz w:val="12"/>
          <w:szCs w:val="12"/>
        </w:rPr>
        <w:tab/>
      </w:r>
    </w:p>
    <w:p w14:paraId="7DE67691" w14:textId="77777777" w:rsidR="00696359" w:rsidRDefault="00696359" w:rsidP="00483CBF">
      <w:pPr>
        <w:pStyle w:val="Akapitzlist"/>
        <w:tabs>
          <w:tab w:val="right" w:leader="dot" w:pos="9071"/>
        </w:tabs>
        <w:spacing w:line="300" w:lineRule="exact"/>
        <w:ind w:left="425" w:firstLine="0"/>
        <w:rPr>
          <w:rFonts w:asciiTheme="minorHAnsi" w:hAnsiTheme="minorHAnsi" w:cstheme="minorHAnsi"/>
          <w:sz w:val="12"/>
          <w:szCs w:val="12"/>
        </w:rPr>
      </w:pPr>
      <w:r>
        <w:rPr>
          <w:rFonts w:asciiTheme="minorHAnsi" w:hAnsiTheme="minorHAnsi" w:cstheme="minorHAnsi"/>
          <w:sz w:val="12"/>
          <w:szCs w:val="12"/>
        </w:rPr>
        <w:t>.</w:t>
      </w:r>
      <w:r>
        <w:rPr>
          <w:rFonts w:asciiTheme="minorHAnsi" w:hAnsiTheme="minorHAnsi" w:cstheme="minorHAnsi"/>
          <w:sz w:val="12"/>
          <w:szCs w:val="12"/>
        </w:rPr>
        <w:tab/>
      </w:r>
    </w:p>
    <w:p w14:paraId="0D5F8301" w14:textId="6392AF79" w:rsidR="00696359" w:rsidRDefault="00696359" w:rsidP="00483CBF">
      <w:pPr>
        <w:pStyle w:val="Akapitzlist"/>
        <w:tabs>
          <w:tab w:val="right" w:leader="dot" w:pos="9071"/>
        </w:tabs>
        <w:spacing w:line="300" w:lineRule="exact"/>
        <w:ind w:left="425" w:firstLine="0"/>
        <w:rPr>
          <w:rFonts w:asciiTheme="minorHAnsi" w:hAnsiTheme="minorHAnsi" w:cstheme="minorHAnsi"/>
          <w:sz w:val="12"/>
          <w:szCs w:val="12"/>
        </w:rPr>
      </w:pPr>
      <w:r>
        <w:rPr>
          <w:rFonts w:asciiTheme="minorHAnsi" w:hAnsiTheme="minorHAnsi" w:cstheme="minorHAnsi"/>
          <w:sz w:val="12"/>
          <w:szCs w:val="12"/>
        </w:rPr>
        <w:t>.</w:t>
      </w:r>
      <w:r>
        <w:rPr>
          <w:rFonts w:asciiTheme="minorHAnsi" w:hAnsiTheme="minorHAnsi" w:cstheme="minorHAnsi"/>
          <w:sz w:val="12"/>
          <w:szCs w:val="12"/>
        </w:rPr>
        <w:tab/>
      </w:r>
    </w:p>
    <w:p w14:paraId="7C8DEA46" w14:textId="6B616B19" w:rsidR="00970951" w:rsidRPr="00970951" w:rsidRDefault="00571920" w:rsidP="003F34FC">
      <w:pPr>
        <w:pStyle w:val="Akapitzlist"/>
        <w:numPr>
          <w:ilvl w:val="0"/>
          <w:numId w:val="40"/>
        </w:numPr>
        <w:tabs>
          <w:tab w:val="left" w:pos="426"/>
          <w:tab w:val="right" w:pos="9071"/>
        </w:tabs>
        <w:spacing w:before="100" w:after="60" w:line="360" w:lineRule="auto"/>
        <w:ind w:left="425" w:hanging="425"/>
        <w:rPr>
          <w:rFonts w:asciiTheme="minorHAnsi" w:hAnsiTheme="minorHAnsi" w:cstheme="minorHAnsi"/>
          <w:b/>
          <w:bCs/>
          <w:sz w:val="20"/>
        </w:rPr>
      </w:pPr>
      <w:r w:rsidRPr="00970951">
        <w:rPr>
          <w:rFonts w:asciiTheme="minorHAnsi" w:hAnsiTheme="minorHAnsi" w:cstheme="minorHAnsi"/>
          <w:b/>
          <w:bCs/>
          <w:sz w:val="20"/>
        </w:rPr>
        <w:t>ZAŁĄCZNIKI DO PROTOKOŁU</w:t>
      </w:r>
      <w:r w:rsidR="00970951" w:rsidRPr="00970951">
        <w:rPr>
          <w:rFonts w:asciiTheme="minorHAnsi" w:hAnsiTheme="minorHAnsi" w:cstheme="minorHAnsi"/>
          <w:b/>
          <w:bCs/>
          <w:sz w:val="20"/>
        </w:rPr>
        <w:t>.</w:t>
      </w:r>
    </w:p>
    <w:p w14:paraId="6F5F6377" w14:textId="77777777" w:rsidR="00670837" w:rsidRPr="00670837" w:rsidRDefault="00670837" w:rsidP="00670837">
      <w:pPr>
        <w:pStyle w:val="Nagwek"/>
        <w:numPr>
          <w:ilvl w:val="0"/>
          <w:numId w:val="43"/>
        </w:numPr>
        <w:tabs>
          <w:tab w:val="clear" w:pos="4536"/>
          <w:tab w:val="clear" w:pos="9072"/>
          <w:tab w:val="left" w:pos="851"/>
          <w:tab w:val="right" w:leader="dot" w:pos="9071"/>
        </w:tabs>
        <w:spacing w:line="300" w:lineRule="exact"/>
        <w:ind w:left="850" w:hanging="425"/>
        <w:rPr>
          <w:rFonts w:asciiTheme="minorHAnsi" w:hAnsiTheme="minorHAnsi" w:cstheme="minorHAnsi"/>
          <w:sz w:val="18"/>
          <w:szCs w:val="18"/>
        </w:rPr>
      </w:pPr>
      <w:bookmarkStart w:id="1" w:name="_Hlk65066406"/>
      <w:r w:rsidRPr="00670837">
        <w:rPr>
          <w:rFonts w:asciiTheme="minorHAnsi" w:hAnsiTheme="minorHAnsi" w:cstheme="minorHAnsi"/>
          <w:sz w:val="18"/>
          <w:szCs w:val="18"/>
        </w:rPr>
        <w:t>Kopia aktualnego zaświadczenia wydanego przez izbę samorządu zawodowego.</w:t>
      </w:r>
    </w:p>
    <w:p w14:paraId="3977BDF9" w14:textId="77777777" w:rsidR="00670837" w:rsidRPr="00670837" w:rsidRDefault="00670837" w:rsidP="00670837">
      <w:pPr>
        <w:pStyle w:val="Nagwek"/>
        <w:numPr>
          <w:ilvl w:val="0"/>
          <w:numId w:val="43"/>
        </w:numPr>
        <w:tabs>
          <w:tab w:val="clear" w:pos="4536"/>
          <w:tab w:val="clear" w:pos="9072"/>
          <w:tab w:val="left" w:pos="851"/>
          <w:tab w:val="right" w:leader="dot" w:pos="9071"/>
        </w:tabs>
        <w:spacing w:line="300" w:lineRule="exact"/>
        <w:ind w:left="850" w:hanging="425"/>
        <w:rPr>
          <w:rFonts w:asciiTheme="minorHAnsi" w:hAnsiTheme="minorHAnsi" w:cstheme="minorHAnsi"/>
          <w:sz w:val="18"/>
          <w:szCs w:val="18"/>
        </w:rPr>
      </w:pPr>
      <w:r w:rsidRPr="00670837">
        <w:rPr>
          <w:rFonts w:asciiTheme="minorHAnsi" w:hAnsiTheme="minorHAnsi" w:cstheme="minorHAnsi"/>
          <w:sz w:val="18"/>
          <w:szCs w:val="18"/>
        </w:rPr>
        <w:t>Kopia decyzji o nadaniu uprawnień budowlanych w odpowiedniej specjalnoś</w:t>
      </w:r>
      <w:bookmarkEnd w:id="1"/>
      <w:r w:rsidRPr="00670837">
        <w:rPr>
          <w:rFonts w:asciiTheme="minorHAnsi" w:hAnsiTheme="minorHAnsi" w:cstheme="minorHAnsi"/>
          <w:sz w:val="18"/>
          <w:szCs w:val="18"/>
        </w:rPr>
        <w:t>ci.</w:t>
      </w:r>
    </w:p>
    <w:p w14:paraId="5637CCAC" w14:textId="0F13102A" w:rsidR="00970951" w:rsidRDefault="00483CBF" w:rsidP="00483CBF">
      <w:pPr>
        <w:pStyle w:val="Nagwek"/>
        <w:numPr>
          <w:ilvl w:val="0"/>
          <w:numId w:val="43"/>
        </w:numPr>
        <w:tabs>
          <w:tab w:val="clear" w:pos="4536"/>
          <w:tab w:val="clear" w:pos="9072"/>
          <w:tab w:val="left" w:pos="851"/>
          <w:tab w:val="right" w:leader="dot" w:pos="9071"/>
        </w:tabs>
        <w:spacing w:line="300" w:lineRule="exact"/>
        <w:ind w:left="850" w:hanging="425"/>
        <w:rPr>
          <w:rFonts w:asciiTheme="minorHAnsi" w:hAnsiTheme="minorHAnsi" w:cstheme="minorHAnsi"/>
          <w:sz w:val="12"/>
          <w:szCs w:val="12"/>
        </w:rPr>
      </w:pPr>
      <w:r>
        <w:rPr>
          <w:rFonts w:asciiTheme="minorHAnsi" w:hAnsiTheme="minorHAnsi" w:cstheme="minorHAnsi"/>
          <w:sz w:val="12"/>
          <w:szCs w:val="12"/>
        </w:rPr>
        <w:t>.</w:t>
      </w:r>
      <w:r>
        <w:rPr>
          <w:rFonts w:asciiTheme="minorHAnsi" w:hAnsiTheme="minorHAnsi" w:cstheme="minorHAnsi"/>
          <w:sz w:val="12"/>
          <w:szCs w:val="12"/>
        </w:rPr>
        <w:tab/>
      </w:r>
    </w:p>
    <w:p w14:paraId="6C63C222" w14:textId="14B63B62" w:rsidR="007F5207" w:rsidRDefault="007F5207" w:rsidP="00483CBF">
      <w:pPr>
        <w:pStyle w:val="Nagwek"/>
        <w:numPr>
          <w:ilvl w:val="0"/>
          <w:numId w:val="43"/>
        </w:numPr>
        <w:tabs>
          <w:tab w:val="clear" w:pos="4536"/>
          <w:tab w:val="clear" w:pos="9072"/>
          <w:tab w:val="left" w:pos="851"/>
          <w:tab w:val="right" w:leader="dot" w:pos="9071"/>
        </w:tabs>
        <w:spacing w:line="300" w:lineRule="exact"/>
        <w:ind w:left="850" w:hanging="425"/>
        <w:rPr>
          <w:rFonts w:asciiTheme="minorHAnsi" w:hAnsiTheme="minorHAnsi" w:cstheme="minorHAnsi"/>
          <w:sz w:val="12"/>
          <w:szCs w:val="12"/>
        </w:rPr>
      </w:pPr>
      <w:r>
        <w:rPr>
          <w:rFonts w:asciiTheme="minorHAnsi" w:hAnsiTheme="minorHAnsi" w:cstheme="minorHAnsi"/>
          <w:sz w:val="12"/>
          <w:szCs w:val="12"/>
        </w:rPr>
        <w:t>.</w:t>
      </w:r>
      <w:r>
        <w:rPr>
          <w:rFonts w:asciiTheme="minorHAnsi" w:hAnsiTheme="minorHAnsi" w:cstheme="minorHAnsi"/>
          <w:sz w:val="12"/>
          <w:szCs w:val="12"/>
        </w:rPr>
        <w:tab/>
      </w:r>
    </w:p>
    <w:p w14:paraId="2E10CA83" w14:textId="0B467BA0" w:rsidR="007F5207" w:rsidRDefault="007F5207" w:rsidP="00483CBF">
      <w:pPr>
        <w:pStyle w:val="Nagwek"/>
        <w:numPr>
          <w:ilvl w:val="0"/>
          <w:numId w:val="43"/>
        </w:numPr>
        <w:tabs>
          <w:tab w:val="clear" w:pos="4536"/>
          <w:tab w:val="clear" w:pos="9072"/>
          <w:tab w:val="left" w:pos="851"/>
          <w:tab w:val="right" w:leader="dot" w:pos="9071"/>
        </w:tabs>
        <w:spacing w:line="300" w:lineRule="exact"/>
        <w:ind w:left="850" w:hanging="425"/>
        <w:rPr>
          <w:rFonts w:asciiTheme="minorHAnsi" w:hAnsiTheme="minorHAnsi" w:cstheme="minorHAnsi"/>
          <w:sz w:val="12"/>
          <w:szCs w:val="12"/>
        </w:rPr>
      </w:pPr>
      <w:r>
        <w:rPr>
          <w:rFonts w:asciiTheme="minorHAnsi" w:hAnsiTheme="minorHAnsi" w:cstheme="minorHAnsi"/>
          <w:sz w:val="12"/>
          <w:szCs w:val="12"/>
        </w:rPr>
        <w:t>.</w:t>
      </w:r>
      <w:r>
        <w:rPr>
          <w:rFonts w:asciiTheme="minorHAnsi" w:hAnsiTheme="minorHAnsi" w:cstheme="minorHAnsi"/>
          <w:sz w:val="12"/>
          <w:szCs w:val="12"/>
        </w:rPr>
        <w:tab/>
      </w:r>
    </w:p>
    <w:p w14:paraId="09A9E7D9" w14:textId="406D8A60" w:rsidR="00970951" w:rsidRDefault="00571920" w:rsidP="007F5207">
      <w:pPr>
        <w:pStyle w:val="Nagwek"/>
        <w:tabs>
          <w:tab w:val="clear" w:pos="4536"/>
          <w:tab w:val="clear" w:pos="9072"/>
        </w:tabs>
        <w:spacing w:line="360" w:lineRule="auto"/>
        <w:ind w:left="426" w:firstLine="0"/>
        <w:rPr>
          <w:rFonts w:asciiTheme="minorHAnsi" w:hAnsiTheme="minorHAnsi" w:cstheme="minorHAnsi"/>
          <w:sz w:val="18"/>
          <w:szCs w:val="18"/>
        </w:rPr>
      </w:pPr>
      <w:r w:rsidRPr="00DE73F3">
        <w:rPr>
          <w:rFonts w:asciiTheme="minorHAnsi" w:hAnsiTheme="minorHAnsi" w:cstheme="minorHAnsi"/>
          <w:sz w:val="18"/>
          <w:szCs w:val="18"/>
        </w:rPr>
        <w:t>(załączone spośród wymienionych w pkt. 3 lub inne)</w:t>
      </w:r>
    </w:p>
    <w:p w14:paraId="671823D6" w14:textId="6C5FA473" w:rsidR="00CA0400" w:rsidRPr="00835948" w:rsidRDefault="00CA0400" w:rsidP="003F34FC">
      <w:pPr>
        <w:pStyle w:val="Akapitzlist"/>
        <w:numPr>
          <w:ilvl w:val="0"/>
          <w:numId w:val="40"/>
        </w:numPr>
        <w:tabs>
          <w:tab w:val="left" w:pos="426"/>
          <w:tab w:val="right" w:pos="9071"/>
        </w:tabs>
        <w:spacing w:before="100" w:after="60" w:line="360" w:lineRule="auto"/>
        <w:ind w:left="425" w:hanging="425"/>
        <w:rPr>
          <w:rFonts w:asciiTheme="minorHAnsi" w:hAnsiTheme="minorHAnsi" w:cstheme="minorHAnsi"/>
          <w:b/>
          <w:bCs/>
          <w:sz w:val="20"/>
        </w:rPr>
      </w:pPr>
      <w:r w:rsidRPr="00835948">
        <w:rPr>
          <w:rFonts w:asciiTheme="minorHAnsi" w:hAnsiTheme="minorHAnsi" w:cstheme="minorHAnsi"/>
          <w:b/>
          <w:bCs/>
          <w:sz w:val="20"/>
        </w:rPr>
        <w:lastRenderedPageBreak/>
        <w:t xml:space="preserve">Kopia niniejszego protokółu nie */podlega przesłaniu do organu nadzoru budowlanego </w:t>
      </w:r>
      <w:r w:rsidRPr="00835948">
        <w:rPr>
          <w:rFonts w:asciiTheme="minorHAnsi" w:hAnsiTheme="minorHAnsi" w:cstheme="minorHAnsi"/>
          <w:sz w:val="20"/>
        </w:rPr>
        <w:t>przez osobę kontrolującą obiekt</w:t>
      </w:r>
      <w:r w:rsidR="00835948">
        <w:rPr>
          <w:rFonts w:asciiTheme="minorHAnsi" w:hAnsiTheme="minorHAnsi" w:cstheme="minorHAnsi"/>
          <w:sz w:val="20"/>
        </w:rPr>
        <w:t xml:space="preserve"> </w:t>
      </w:r>
      <w:r w:rsidR="00835948" w:rsidRPr="00835948">
        <w:rPr>
          <w:rFonts w:asciiTheme="minorHAnsi" w:hAnsiTheme="minorHAnsi" w:cstheme="minorHAnsi"/>
          <w:sz w:val="18"/>
          <w:szCs w:val="18"/>
        </w:rPr>
        <w:t>(</w:t>
      </w:r>
      <w:r w:rsidR="00483CBF">
        <w:rPr>
          <w:rFonts w:asciiTheme="minorHAnsi" w:hAnsiTheme="minorHAnsi" w:cstheme="minorHAnsi"/>
          <w:color w:val="000000" w:themeColor="text1"/>
          <w:sz w:val="18"/>
          <w:szCs w:val="18"/>
        </w:rPr>
        <w:t>pouczenie pkt 3</w:t>
      </w:r>
      <w:r w:rsidR="00835948" w:rsidRPr="00835948">
        <w:rPr>
          <w:rFonts w:asciiTheme="minorHAnsi" w:hAnsiTheme="minorHAnsi" w:cstheme="minorHAnsi"/>
          <w:color w:val="000000" w:themeColor="text1"/>
          <w:sz w:val="18"/>
          <w:szCs w:val="18"/>
        </w:rPr>
        <w:t>)</w:t>
      </w:r>
      <w:r w:rsidRPr="00835948">
        <w:rPr>
          <w:rFonts w:asciiTheme="minorHAnsi" w:hAnsiTheme="minorHAnsi" w:cstheme="minorHAnsi"/>
          <w:sz w:val="18"/>
          <w:szCs w:val="18"/>
        </w:rPr>
        <w:t>.</w:t>
      </w:r>
    </w:p>
    <w:p w14:paraId="07E44B80" w14:textId="77777777" w:rsidR="00CA0400" w:rsidRPr="00977FC5" w:rsidRDefault="00CA0400" w:rsidP="003F34FC">
      <w:pPr>
        <w:pStyle w:val="Akapitzlist"/>
        <w:numPr>
          <w:ilvl w:val="0"/>
          <w:numId w:val="40"/>
        </w:numPr>
        <w:tabs>
          <w:tab w:val="left" w:pos="426"/>
          <w:tab w:val="right" w:pos="9071"/>
        </w:tabs>
        <w:spacing w:before="100" w:after="60" w:line="360" w:lineRule="auto"/>
        <w:ind w:left="425" w:hanging="425"/>
        <w:rPr>
          <w:rFonts w:asciiTheme="minorHAnsi" w:hAnsiTheme="minorHAnsi" w:cstheme="minorHAnsi"/>
          <w:b/>
          <w:bCs/>
          <w:sz w:val="20"/>
        </w:rPr>
      </w:pPr>
      <w:r w:rsidRPr="00977FC5">
        <w:rPr>
          <w:rFonts w:asciiTheme="minorHAnsi" w:hAnsiTheme="minorHAnsi" w:cstheme="minorHAnsi"/>
          <w:b/>
          <w:bCs/>
          <w:sz w:val="20"/>
        </w:rPr>
        <w:t>Podpisy</w:t>
      </w:r>
    </w:p>
    <w:p w14:paraId="5C3125B2" w14:textId="78C4CBE1" w:rsidR="00CA0400" w:rsidRPr="00977FC5" w:rsidRDefault="00CA0400" w:rsidP="00EE501B">
      <w:pPr>
        <w:numPr>
          <w:ilvl w:val="0"/>
          <w:numId w:val="31"/>
        </w:numPr>
        <w:tabs>
          <w:tab w:val="left" w:pos="851"/>
          <w:tab w:val="left" w:pos="5103"/>
          <w:tab w:val="left" w:pos="5529"/>
          <w:tab w:val="right" w:leader="dot" w:pos="9072"/>
        </w:tabs>
        <w:spacing w:line="300" w:lineRule="exact"/>
        <w:ind w:left="851" w:right="-2" w:hanging="425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977FC5">
        <w:rPr>
          <w:rFonts w:asciiTheme="minorHAnsi" w:hAnsiTheme="minorHAnsi" w:cstheme="minorHAnsi"/>
          <w:color w:val="000000" w:themeColor="text1"/>
          <w:sz w:val="18"/>
          <w:szCs w:val="18"/>
        </w:rPr>
        <w:t>osób kontrolujących obiek</w:t>
      </w:r>
      <w:r w:rsidR="00FF7617">
        <w:rPr>
          <w:rFonts w:asciiTheme="minorHAnsi" w:hAnsiTheme="minorHAnsi" w:cstheme="minorHAnsi"/>
          <w:color w:val="000000" w:themeColor="text1"/>
          <w:sz w:val="18"/>
          <w:szCs w:val="18"/>
        </w:rPr>
        <w:t>t (data i podpis)</w:t>
      </w:r>
      <w:r w:rsidRPr="00977FC5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: </w:t>
      </w:r>
      <w:r w:rsidRPr="00977FC5">
        <w:rPr>
          <w:rFonts w:asciiTheme="minorHAnsi" w:hAnsiTheme="minorHAnsi" w:cstheme="minorHAnsi"/>
          <w:color w:val="000000" w:themeColor="text1"/>
          <w:sz w:val="18"/>
          <w:szCs w:val="18"/>
        </w:rPr>
        <w:tab/>
        <w:t xml:space="preserve">1) </w:t>
      </w:r>
      <w:r w:rsidRPr="00977FC5">
        <w:rPr>
          <w:rFonts w:asciiTheme="minorHAnsi" w:hAnsiTheme="minorHAnsi" w:cstheme="minorHAnsi"/>
          <w:color w:val="000000" w:themeColor="text1"/>
          <w:sz w:val="18"/>
          <w:szCs w:val="18"/>
        </w:rPr>
        <w:tab/>
        <w:t xml:space="preserve"> </w:t>
      </w:r>
      <w:r w:rsidRPr="00977FC5">
        <w:rPr>
          <w:rFonts w:asciiTheme="minorHAnsi" w:hAnsiTheme="minorHAnsi" w:cstheme="minorHAnsi"/>
          <w:color w:val="000000" w:themeColor="text1"/>
          <w:sz w:val="12"/>
          <w:szCs w:val="12"/>
        </w:rPr>
        <w:tab/>
      </w:r>
    </w:p>
    <w:p w14:paraId="64800058" w14:textId="77777777" w:rsidR="00CA0400" w:rsidRPr="00977FC5" w:rsidRDefault="00CA0400" w:rsidP="00EE501B">
      <w:pPr>
        <w:pStyle w:val="Nagwek"/>
        <w:tabs>
          <w:tab w:val="clear" w:pos="4536"/>
          <w:tab w:val="clear" w:pos="9072"/>
          <w:tab w:val="left" w:pos="851"/>
          <w:tab w:val="right" w:leader="dot" w:pos="4253"/>
          <w:tab w:val="left" w:pos="5103"/>
          <w:tab w:val="left" w:pos="5529"/>
          <w:tab w:val="right" w:leader="dot" w:pos="9071"/>
        </w:tabs>
        <w:spacing w:line="700" w:lineRule="exact"/>
        <w:ind w:left="851" w:hanging="425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977FC5">
        <w:rPr>
          <w:rFonts w:asciiTheme="minorHAnsi" w:hAnsiTheme="minorHAnsi" w:cstheme="minorHAnsi"/>
          <w:color w:val="000000" w:themeColor="text1"/>
          <w:sz w:val="18"/>
          <w:szCs w:val="18"/>
        </w:rPr>
        <w:t>2)</w:t>
      </w:r>
      <w:r w:rsidRPr="00977FC5">
        <w:rPr>
          <w:rFonts w:asciiTheme="minorHAnsi" w:hAnsiTheme="minorHAnsi" w:cstheme="minorHAnsi"/>
          <w:color w:val="000000" w:themeColor="text1"/>
          <w:sz w:val="18"/>
          <w:szCs w:val="18"/>
        </w:rPr>
        <w:tab/>
        <w:t xml:space="preserve"> </w:t>
      </w:r>
      <w:r w:rsidRPr="00977FC5">
        <w:rPr>
          <w:rFonts w:asciiTheme="minorHAnsi" w:hAnsiTheme="minorHAnsi" w:cstheme="minorHAnsi"/>
          <w:color w:val="000000" w:themeColor="text1"/>
          <w:sz w:val="12"/>
          <w:szCs w:val="12"/>
        </w:rPr>
        <w:tab/>
      </w:r>
      <w:r w:rsidRPr="00977FC5">
        <w:rPr>
          <w:rFonts w:asciiTheme="minorHAnsi" w:hAnsiTheme="minorHAnsi" w:cstheme="minorHAnsi"/>
          <w:color w:val="000000" w:themeColor="text1"/>
          <w:sz w:val="8"/>
          <w:szCs w:val="8"/>
        </w:rPr>
        <w:tab/>
      </w:r>
      <w:r w:rsidRPr="00977FC5">
        <w:rPr>
          <w:rFonts w:asciiTheme="minorHAnsi" w:hAnsiTheme="minorHAnsi" w:cstheme="minorHAnsi"/>
          <w:color w:val="000000" w:themeColor="text1"/>
          <w:sz w:val="18"/>
          <w:szCs w:val="18"/>
        </w:rPr>
        <w:t>3)</w:t>
      </w:r>
      <w:r w:rsidRPr="00977FC5">
        <w:rPr>
          <w:rFonts w:asciiTheme="minorHAnsi" w:hAnsiTheme="minorHAnsi" w:cstheme="minorHAnsi"/>
          <w:color w:val="000000" w:themeColor="text1"/>
          <w:sz w:val="18"/>
          <w:szCs w:val="18"/>
        </w:rPr>
        <w:tab/>
        <w:t xml:space="preserve"> </w:t>
      </w:r>
      <w:r w:rsidRPr="00977FC5">
        <w:rPr>
          <w:rFonts w:asciiTheme="minorHAnsi" w:hAnsiTheme="minorHAnsi" w:cstheme="minorHAnsi"/>
          <w:color w:val="000000" w:themeColor="text1"/>
          <w:sz w:val="12"/>
          <w:szCs w:val="12"/>
        </w:rPr>
        <w:tab/>
      </w:r>
    </w:p>
    <w:p w14:paraId="3ABBED42" w14:textId="77777777" w:rsidR="00CA0400" w:rsidRPr="00977FC5" w:rsidRDefault="00CA0400" w:rsidP="00EE501B">
      <w:pPr>
        <w:numPr>
          <w:ilvl w:val="0"/>
          <w:numId w:val="31"/>
        </w:numPr>
        <w:tabs>
          <w:tab w:val="left" w:pos="851"/>
          <w:tab w:val="right" w:leader="dot" w:pos="9356"/>
        </w:tabs>
        <w:spacing w:line="300" w:lineRule="exact"/>
        <w:ind w:left="851" w:hanging="425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977FC5">
        <w:rPr>
          <w:rFonts w:asciiTheme="minorHAnsi" w:hAnsiTheme="minorHAnsi" w:cstheme="minorHAnsi"/>
          <w:color w:val="000000" w:themeColor="text1"/>
          <w:sz w:val="18"/>
          <w:szCs w:val="18"/>
        </w:rPr>
        <w:t>osób towarzyszących kontroli, potwierdzających zapoznanie się z treścią protokółu:</w:t>
      </w:r>
    </w:p>
    <w:p w14:paraId="5689D10C" w14:textId="3C9D13F1" w:rsidR="00CA0400" w:rsidRPr="00977FC5" w:rsidRDefault="00CA0400" w:rsidP="00EE501B">
      <w:pPr>
        <w:pStyle w:val="Nagwek"/>
        <w:numPr>
          <w:ilvl w:val="0"/>
          <w:numId w:val="45"/>
        </w:numPr>
        <w:tabs>
          <w:tab w:val="clear" w:pos="4536"/>
          <w:tab w:val="clear" w:pos="9072"/>
          <w:tab w:val="left" w:pos="851"/>
          <w:tab w:val="right" w:leader="dot" w:pos="4253"/>
          <w:tab w:val="left" w:pos="5103"/>
          <w:tab w:val="left" w:pos="5529"/>
          <w:tab w:val="right" w:leader="dot" w:pos="9071"/>
        </w:tabs>
        <w:spacing w:line="700" w:lineRule="exact"/>
        <w:ind w:left="851" w:hanging="425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977FC5">
        <w:rPr>
          <w:rFonts w:asciiTheme="minorHAnsi" w:hAnsiTheme="minorHAnsi" w:cstheme="minorHAnsi"/>
          <w:color w:val="000000" w:themeColor="text1"/>
          <w:sz w:val="12"/>
          <w:szCs w:val="12"/>
        </w:rPr>
        <w:tab/>
      </w:r>
      <w:r w:rsidRPr="00977FC5">
        <w:rPr>
          <w:rFonts w:asciiTheme="minorHAnsi" w:hAnsiTheme="minorHAnsi" w:cstheme="minorHAnsi"/>
          <w:color w:val="000000" w:themeColor="text1"/>
          <w:sz w:val="8"/>
          <w:szCs w:val="8"/>
        </w:rPr>
        <w:tab/>
      </w:r>
      <w:r w:rsidRPr="00977FC5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2) </w:t>
      </w:r>
      <w:r w:rsidRPr="00977FC5">
        <w:rPr>
          <w:rFonts w:asciiTheme="minorHAnsi" w:hAnsiTheme="minorHAnsi" w:cstheme="minorHAnsi"/>
          <w:color w:val="000000" w:themeColor="text1"/>
          <w:sz w:val="12"/>
          <w:szCs w:val="12"/>
        </w:rPr>
        <w:tab/>
      </w:r>
      <w:r w:rsidR="00977FC5">
        <w:rPr>
          <w:rFonts w:asciiTheme="minorHAnsi" w:hAnsiTheme="minorHAnsi" w:cstheme="minorHAnsi"/>
          <w:color w:val="000000" w:themeColor="text1"/>
          <w:sz w:val="12"/>
          <w:szCs w:val="12"/>
        </w:rPr>
        <w:tab/>
      </w:r>
    </w:p>
    <w:p w14:paraId="0617BC5C" w14:textId="77777777" w:rsidR="003F34FC" w:rsidRDefault="003F34FC" w:rsidP="00FF7617">
      <w:pPr>
        <w:pStyle w:val="Nagwek"/>
        <w:tabs>
          <w:tab w:val="clear" w:pos="4536"/>
          <w:tab w:val="clear" w:pos="9072"/>
        </w:tabs>
        <w:spacing w:line="240" w:lineRule="auto"/>
        <w:ind w:left="0" w:firstLine="0"/>
        <w:rPr>
          <w:rFonts w:asciiTheme="minorHAnsi" w:hAnsiTheme="minorHAnsi" w:cstheme="minorHAnsi"/>
          <w:b/>
          <w:bCs/>
          <w:sz w:val="16"/>
          <w:szCs w:val="16"/>
        </w:rPr>
      </w:pPr>
    </w:p>
    <w:p w14:paraId="021B4934" w14:textId="11911678" w:rsidR="00FF7617" w:rsidRDefault="00571920" w:rsidP="00FF7617">
      <w:pPr>
        <w:pStyle w:val="Nagwek"/>
        <w:tabs>
          <w:tab w:val="clear" w:pos="4536"/>
          <w:tab w:val="clear" w:pos="9072"/>
        </w:tabs>
        <w:spacing w:line="240" w:lineRule="auto"/>
        <w:ind w:left="0" w:firstLine="0"/>
        <w:rPr>
          <w:rFonts w:asciiTheme="minorHAnsi" w:hAnsiTheme="minorHAnsi" w:cstheme="minorHAnsi"/>
          <w:b/>
          <w:bCs/>
          <w:sz w:val="16"/>
          <w:szCs w:val="16"/>
        </w:rPr>
      </w:pPr>
      <w:r w:rsidRPr="00FF7617">
        <w:rPr>
          <w:rFonts w:asciiTheme="minorHAnsi" w:hAnsiTheme="minorHAnsi" w:cstheme="minorHAnsi"/>
          <w:b/>
          <w:bCs/>
          <w:sz w:val="16"/>
          <w:szCs w:val="16"/>
        </w:rPr>
        <w:t>Pouczenie:</w:t>
      </w:r>
    </w:p>
    <w:p w14:paraId="1171345B" w14:textId="77777777" w:rsidR="00FF7617" w:rsidRPr="00FF7617" w:rsidRDefault="00571920" w:rsidP="00FF7617">
      <w:pPr>
        <w:pStyle w:val="Nagwek"/>
        <w:numPr>
          <w:ilvl w:val="0"/>
          <w:numId w:val="46"/>
        </w:numPr>
        <w:tabs>
          <w:tab w:val="clear" w:pos="4536"/>
          <w:tab w:val="clear" w:pos="9072"/>
          <w:tab w:val="left" w:pos="284"/>
        </w:tabs>
        <w:spacing w:line="240" w:lineRule="auto"/>
        <w:ind w:left="284" w:hanging="284"/>
        <w:rPr>
          <w:rFonts w:asciiTheme="minorHAnsi" w:hAnsiTheme="minorHAnsi" w:cstheme="minorHAnsi"/>
          <w:color w:val="000000" w:themeColor="text1"/>
          <w:sz w:val="16"/>
          <w:szCs w:val="16"/>
        </w:rPr>
      </w:pPr>
      <w:r w:rsidRPr="00FF7617">
        <w:rPr>
          <w:rFonts w:asciiTheme="minorHAnsi" w:hAnsiTheme="minorHAnsi" w:cstheme="minorHAnsi"/>
          <w:sz w:val="16"/>
          <w:szCs w:val="16"/>
        </w:rPr>
        <w:t>„Właściciel, zarządca lub użytkownik obiektu budowlanego, na którym spoczywają obowiązki w zakresie napraw, określone w przepisach odrębnych bądź umowach, są obowiązani w czasie lub bezpośrednio po przeprowadzonej kontroli o której mowa w art. 62 ust. 1 pkt 1-4a Pb, usunąć stwierdzone uszkodzenia oraz uzupełnić braki, które mogłyby spowodować zagrożenie życia lub zdrowia ludzi, bezpieczeństwa mienia bądź środowiska, a w szczególności katastrofę budowlaną, pożar, wybuch, porażenie prądem elektrycznym albo zatrucie gazem (art. 70 ust. 1 ustawy Prawo budowlane)”.</w:t>
      </w:r>
    </w:p>
    <w:p w14:paraId="5235241F" w14:textId="20390E46" w:rsidR="00FF7617" w:rsidRPr="00FF7617" w:rsidRDefault="00571920" w:rsidP="00FF7617">
      <w:pPr>
        <w:pStyle w:val="Nagwek"/>
        <w:numPr>
          <w:ilvl w:val="0"/>
          <w:numId w:val="46"/>
        </w:numPr>
        <w:tabs>
          <w:tab w:val="clear" w:pos="4536"/>
          <w:tab w:val="clear" w:pos="9072"/>
          <w:tab w:val="left" w:pos="284"/>
        </w:tabs>
        <w:spacing w:line="240" w:lineRule="auto"/>
        <w:ind w:left="284" w:hanging="284"/>
        <w:rPr>
          <w:rFonts w:asciiTheme="minorHAnsi" w:hAnsiTheme="minorHAnsi" w:cstheme="minorHAnsi"/>
          <w:color w:val="000000" w:themeColor="text1"/>
          <w:sz w:val="16"/>
          <w:szCs w:val="16"/>
        </w:rPr>
      </w:pPr>
      <w:r w:rsidRPr="00FF7617">
        <w:rPr>
          <w:rFonts w:asciiTheme="minorHAnsi" w:hAnsiTheme="minorHAnsi" w:cstheme="minorHAnsi"/>
          <w:sz w:val="16"/>
          <w:szCs w:val="16"/>
        </w:rPr>
        <w:t>„Kto nie spełnia określonego w art. 70 ust 1 Pb, obowiązku usunięcia stwierdzonych uszkodzeń lub uzupełnienia braków, mogących spowodować niebezpieczeństwo dla ludzi lub mienia bądź zagrożenia środowiska podlega karze aresztu albo karze ograniczenia wolności, albo karze grzywny (art. 92 ust. 1 pkt 2 Pb)”.</w:t>
      </w:r>
    </w:p>
    <w:p w14:paraId="403C0E9E" w14:textId="55C6D7A4" w:rsidR="00B91872" w:rsidRPr="00FF7617" w:rsidRDefault="00571920" w:rsidP="00FF7617">
      <w:pPr>
        <w:pStyle w:val="Nagwek"/>
        <w:numPr>
          <w:ilvl w:val="0"/>
          <w:numId w:val="46"/>
        </w:numPr>
        <w:tabs>
          <w:tab w:val="clear" w:pos="4536"/>
          <w:tab w:val="clear" w:pos="9072"/>
          <w:tab w:val="left" w:pos="284"/>
        </w:tabs>
        <w:spacing w:line="240" w:lineRule="auto"/>
        <w:ind w:left="284" w:hanging="284"/>
        <w:rPr>
          <w:rFonts w:asciiTheme="minorHAnsi" w:hAnsiTheme="minorHAnsi" w:cstheme="minorHAnsi"/>
          <w:color w:val="000000" w:themeColor="text1"/>
          <w:sz w:val="16"/>
          <w:szCs w:val="16"/>
        </w:rPr>
      </w:pPr>
      <w:r w:rsidRPr="00FF7617">
        <w:rPr>
          <w:rFonts w:asciiTheme="minorHAnsi" w:hAnsiTheme="minorHAnsi" w:cstheme="minorHAnsi"/>
          <w:sz w:val="16"/>
          <w:szCs w:val="16"/>
        </w:rPr>
        <w:t>„Osoba dokonująca kontroli jest obowiązana bezzwłocznie przesłać kopię tego protokołu do organu nadzoru budowlanego. Organ nadzoru budowlanego, po otrzymaniu kopii protokołu, przeprowadza bezzwłocznie kontrolę obiektu budowlanego w celu potwierdzenia usunięcia</w:t>
      </w:r>
      <w:r w:rsidR="00EE501B">
        <w:rPr>
          <w:rStyle w:val="Odwoanieprzypisukocowego"/>
          <w:rFonts w:asciiTheme="minorHAnsi" w:hAnsiTheme="minorHAnsi" w:cstheme="minorHAnsi"/>
          <w:sz w:val="16"/>
          <w:szCs w:val="16"/>
        </w:rPr>
        <w:endnoteReference w:id="1"/>
      </w:r>
      <w:r w:rsidRPr="00FF7617">
        <w:rPr>
          <w:rFonts w:asciiTheme="minorHAnsi" w:hAnsiTheme="minorHAnsi" w:cstheme="minorHAnsi"/>
          <w:sz w:val="16"/>
          <w:szCs w:val="16"/>
        </w:rPr>
        <w:t xml:space="preserve"> stwierdzonych uszkodzeń </w:t>
      </w:r>
      <w:r w:rsidR="007F5207" w:rsidRPr="00FF7617">
        <w:rPr>
          <w:rFonts w:asciiTheme="minorHAnsi" w:hAnsiTheme="minorHAnsi" w:cstheme="minorHAnsi"/>
          <w:sz w:val="16"/>
          <w:szCs w:val="16"/>
        </w:rPr>
        <w:t>oraz uzupełnienia</w:t>
      </w:r>
      <w:r w:rsidR="00FF7617">
        <w:rPr>
          <w:rFonts w:asciiTheme="minorHAnsi" w:hAnsiTheme="minorHAnsi" w:cstheme="minorHAnsi"/>
          <w:sz w:val="16"/>
          <w:szCs w:val="16"/>
        </w:rPr>
        <w:t xml:space="preserve"> </w:t>
      </w:r>
      <w:r w:rsidR="007F5207" w:rsidRPr="00FF7617">
        <w:rPr>
          <w:rFonts w:asciiTheme="minorHAnsi" w:hAnsiTheme="minorHAnsi" w:cstheme="minorHAnsi"/>
          <w:sz w:val="16"/>
          <w:szCs w:val="16"/>
        </w:rPr>
        <w:t>braków, o których mowa w ust. 1.” (art. 70 ust. 2 ustawy Prawo budowlane)”.</w:t>
      </w:r>
    </w:p>
    <w:sectPr w:rsidR="00B91872" w:rsidRPr="00FF7617" w:rsidSect="003F34FC">
      <w:headerReference w:type="default" r:id="rId9"/>
      <w:footerReference w:type="default" r:id="rId10"/>
      <w:pgSz w:w="11906" w:h="16838" w:code="9"/>
      <w:pgMar w:top="851" w:right="1134" w:bottom="851" w:left="1701" w:header="142" w:footer="27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FB742A" w14:textId="77777777" w:rsidR="00377D99" w:rsidRDefault="00377D99">
      <w:r>
        <w:separator/>
      </w:r>
    </w:p>
  </w:endnote>
  <w:endnote w:type="continuationSeparator" w:id="0">
    <w:p w14:paraId="706D2E95" w14:textId="77777777" w:rsidR="00377D99" w:rsidRDefault="00377D99">
      <w:r>
        <w:continuationSeparator/>
      </w:r>
    </w:p>
  </w:endnote>
  <w:endnote w:id="1">
    <w:p w14:paraId="484B9F1F" w14:textId="6FE940CF" w:rsidR="00EE501B" w:rsidRPr="003F34FC" w:rsidRDefault="00EE501B" w:rsidP="003F34FC">
      <w:pPr>
        <w:tabs>
          <w:tab w:val="left" w:pos="2694"/>
          <w:tab w:val="left" w:pos="2835"/>
          <w:tab w:val="right" w:leader="dot" w:pos="9356"/>
        </w:tabs>
        <w:spacing w:line="160" w:lineRule="exact"/>
        <w:rPr>
          <w:rFonts w:asciiTheme="minorHAnsi" w:hAnsiTheme="minorHAnsi" w:cs="Tahoma"/>
          <w:color w:val="000000" w:themeColor="text1"/>
          <w:sz w:val="16"/>
          <w:szCs w:val="16"/>
        </w:rPr>
      </w:pPr>
      <w:r w:rsidRPr="00EE501B">
        <w:rPr>
          <w:rStyle w:val="Odwoanieprzypisukocowego"/>
          <w:rFonts w:asciiTheme="minorHAnsi" w:hAnsiTheme="minorHAnsi"/>
          <w:sz w:val="16"/>
          <w:szCs w:val="16"/>
        </w:rPr>
        <w:endnoteRef/>
      </w:r>
      <w:r w:rsidRPr="00EE501B">
        <w:rPr>
          <w:rFonts w:asciiTheme="minorHAnsi" w:hAnsiTheme="minorHAnsi"/>
          <w:sz w:val="16"/>
          <w:szCs w:val="16"/>
        </w:rPr>
        <w:t xml:space="preserve"> </w:t>
      </w:r>
      <w:r w:rsidRPr="00EE501B">
        <w:rPr>
          <w:rFonts w:asciiTheme="minorHAnsi" w:hAnsiTheme="minorHAnsi" w:cs="Tahoma"/>
          <w:iCs/>
          <w:color w:val="000000" w:themeColor="text1"/>
          <w:sz w:val="16"/>
          <w:szCs w:val="16"/>
        </w:rPr>
        <w:t>*</w:t>
      </w:r>
      <w:r w:rsidRPr="00EE501B">
        <w:rPr>
          <w:rFonts w:asciiTheme="minorHAnsi" w:hAnsiTheme="minorHAnsi" w:cs="Tahoma"/>
          <w:iCs/>
          <w:color w:val="000000" w:themeColor="text1"/>
          <w:sz w:val="16"/>
          <w:szCs w:val="16"/>
          <w:vertAlign w:val="superscript"/>
        </w:rPr>
        <w:t>/</w:t>
      </w:r>
      <w:r w:rsidRPr="00EE501B">
        <w:rPr>
          <w:rFonts w:asciiTheme="minorHAnsi" w:hAnsiTheme="minorHAnsi" w:cs="Tahoma"/>
          <w:iCs/>
          <w:color w:val="000000" w:themeColor="text1"/>
          <w:sz w:val="16"/>
          <w:szCs w:val="16"/>
        </w:rPr>
        <w:t xml:space="preserve">  niepotrzebne skreślić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w Cen MT Condensed Extra Bold">
    <w:panose1 w:val="020B0803020202020204"/>
    <w:charset w:val="EE"/>
    <w:family w:val="swiss"/>
    <w:pitch w:val="variable"/>
    <w:sig w:usb0="00000007" w:usb1="00000000" w:usb2="00000000" w:usb3="00000000" w:csb0="00000003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164133" w14:textId="0520C678" w:rsidR="0010511C" w:rsidRPr="00DE73F3" w:rsidRDefault="00C86E35" w:rsidP="00970951">
    <w:pPr>
      <w:pStyle w:val="Stopka"/>
      <w:tabs>
        <w:tab w:val="clear" w:pos="4536"/>
        <w:tab w:val="clear" w:pos="9072"/>
      </w:tabs>
      <w:ind w:left="0" w:firstLine="0"/>
      <w:jc w:val="center"/>
      <w:rPr>
        <w:rFonts w:asciiTheme="minorHAnsi" w:hAnsiTheme="minorHAnsi" w:cstheme="minorHAnsi"/>
        <w:sz w:val="12"/>
        <w:szCs w:val="12"/>
      </w:rPr>
    </w:pPr>
    <w:r w:rsidRPr="00DE73F3">
      <w:rPr>
        <w:rFonts w:asciiTheme="minorHAnsi" w:hAnsiTheme="minorHAnsi" w:cstheme="minorHAnsi"/>
        <w:sz w:val="14"/>
        <w:szCs w:val="14"/>
      </w:rPr>
      <w:t xml:space="preserve">PGW Wody Polskie RZGW w Lublinie </w:t>
    </w:r>
    <w:r w:rsidR="00862786" w:rsidRPr="00DE73F3">
      <w:rPr>
        <w:rFonts w:asciiTheme="minorHAnsi" w:hAnsiTheme="minorHAnsi" w:cstheme="minorHAnsi"/>
        <w:sz w:val="14"/>
        <w:szCs w:val="14"/>
      </w:rPr>
      <w:t>/JK/</w:t>
    </w:r>
    <w:r w:rsidR="001474B9" w:rsidRPr="00DE73F3">
      <w:rPr>
        <w:rFonts w:asciiTheme="minorHAnsi" w:hAnsiTheme="minorHAnsi" w:cstheme="minorHAnsi"/>
        <w:sz w:val="14"/>
        <w:szCs w:val="14"/>
      </w:rPr>
      <w:t xml:space="preserve">   - Strona </w:t>
    </w:r>
    <w:r w:rsidR="001474B9" w:rsidRPr="00DE73F3">
      <w:rPr>
        <w:rFonts w:asciiTheme="minorHAnsi" w:hAnsiTheme="minorHAnsi" w:cstheme="minorHAnsi"/>
        <w:sz w:val="14"/>
        <w:szCs w:val="14"/>
      </w:rPr>
      <w:fldChar w:fldCharType="begin"/>
    </w:r>
    <w:r w:rsidR="001474B9" w:rsidRPr="00DE73F3">
      <w:rPr>
        <w:rFonts w:asciiTheme="minorHAnsi" w:hAnsiTheme="minorHAnsi" w:cstheme="minorHAnsi"/>
        <w:sz w:val="14"/>
        <w:szCs w:val="14"/>
      </w:rPr>
      <w:instrText>PAGE</w:instrText>
    </w:r>
    <w:r w:rsidR="001474B9" w:rsidRPr="00DE73F3">
      <w:rPr>
        <w:rFonts w:asciiTheme="minorHAnsi" w:hAnsiTheme="minorHAnsi" w:cstheme="minorHAnsi"/>
        <w:sz w:val="14"/>
        <w:szCs w:val="14"/>
      </w:rPr>
      <w:fldChar w:fldCharType="separate"/>
    </w:r>
    <w:r w:rsidR="009263B6" w:rsidRPr="00DE73F3">
      <w:rPr>
        <w:rFonts w:asciiTheme="minorHAnsi" w:hAnsiTheme="minorHAnsi" w:cstheme="minorHAnsi"/>
        <w:noProof/>
        <w:sz w:val="14"/>
        <w:szCs w:val="14"/>
      </w:rPr>
      <w:t>4</w:t>
    </w:r>
    <w:r w:rsidR="001474B9" w:rsidRPr="00DE73F3">
      <w:rPr>
        <w:rFonts w:asciiTheme="minorHAnsi" w:hAnsiTheme="minorHAnsi" w:cstheme="minorHAnsi"/>
        <w:sz w:val="14"/>
        <w:szCs w:val="14"/>
      </w:rPr>
      <w:fldChar w:fldCharType="end"/>
    </w:r>
    <w:r w:rsidR="001474B9" w:rsidRPr="00DE73F3">
      <w:rPr>
        <w:rFonts w:asciiTheme="minorHAnsi" w:hAnsiTheme="minorHAnsi" w:cstheme="minorHAnsi"/>
        <w:sz w:val="14"/>
        <w:szCs w:val="14"/>
      </w:rPr>
      <w:t xml:space="preserve"> z </w:t>
    </w:r>
    <w:r w:rsidR="001474B9" w:rsidRPr="00DE73F3">
      <w:rPr>
        <w:rFonts w:asciiTheme="minorHAnsi" w:hAnsiTheme="minorHAnsi" w:cstheme="minorHAnsi"/>
        <w:sz w:val="14"/>
        <w:szCs w:val="14"/>
      </w:rPr>
      <w:fldChar w:fldCharType="begin"/>
    </w:r>
    <w:r w:rsidR="001474B9" w:rsidRPr="00DE73F3">
      <w:rPr>
        <w:rFonts w:asciiTheme="minorHAnsi" w:hAnsiTheme="minorHAnsi" w:cstheme="minorHAnsi"/>
        <w:sz w:val="14"/>
        <w:szCs w:val="14"/>
      </w:rPr>
      <w:instrText>NUMPAGES</w:instrText>
    </w:r>
    <w:r w:rsidR="001474B9" w:rsidRPr="00DE73F3">
      <w:rPr>
        <w:rFonts w:asciiTheme="minorHAnsi" w:hAnsiTheme="minorHAnsi" w:cstheme="minorHAnsi"/>
        <w:sz w:val="14"/>
        <w:szCs w:val="14"/>
      </w:rPr>
      <w:fldChar w:fldCharType="separate"/>
    </w:r>
    <w:r w:rsidR="009263B6" w:rsidRPr="00DE73F3">
      <w:rPr>
        <w:rFonts w:asciiTheme="minorHAnsi" w:hAnsiTheme="minorHAnsi" w:cstheme="minorHAnsi"/>
        <w:noProof/>
        <w:sz w:val="14"/>
        <w:szCs w:val="14"/>
      </w:rPr>
      <w:t>4</w:t>
    </w:r>
    <w:r w:rsidR="001474B9" w:rsidRPr="00DE73F3">
      <w:rPr>
        <w:rFonts w:asciiTheme="minorHAnsi" w:hAnsiTheme="minorHAnsi" w:cstheme="minorHAnsi"/>
        <w:sz w:val="14"/>
        <w:szCs w:val="14"/>
      </w:rPr>
      <w:fldChar w:fldCharType="end"/>
    </w:r>
    <w:r w:rsidR="001474B9" w:rsidRPr="00DE73F3">
      <w:rPr>
        <w:rFonts w:asciiTheme="minorHAnsi" w:hAnsiTheme="minorHAnsi" w:cstheme="minorHAnsi"/>
        <w:sz w:val="14"/>
        <w:szCs w:val="14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BA472B" w14:textId="77777777" w:rsidR="00377D99" w:rsidRDefault="00377D99">
      <w:r>
        <w:separator/>
      </w:r>
    </w:p>
  </w:footnote>
  <w:footnote w:type="continuationSeparator" w:id="0">
    <w:p w14:paraId="33BC17E3" w14:textId="77777777" w:rsidR="00377D99" w:rsidRDefault="00377D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7B85B8" w14:textId="77777777" w:rsidR="00101835" w:rsidRPr="00970951" w:rsidRDefault="00101835" w:rsidP="00101835">
    <w:pPr>
      <w:pStyle w:val="Nagwek"/>
      <w:tabs>
        <w:tab w:val="clear" w:pos="4536"/>
        <w:tab w:val="clear" w:pos="9072"/>
      </w:tabs>
      <w:ind w:left="0" w:firstLine="0"/>
      <w:rPr>
        <w:rFonts w:asciiTheme="minorHAnsi" w:hAnsiTheme="minorHAnsi" w:cstheme="minorHAnsi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147A0"/>
    <w:multiLevelType w:val="singleLevel"/>
    <w:tmpl w:val="69FA2B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i w:val="0"/>
        <w:sz w:val="16"/>
        <w:szCs w:val="16"/>
      </w:rPr>
    </w:lvl>
  </w:abstractNum>
  <w:abstractNum w:abstractNumId="1" w15:restartNumberingAfterBreak="0">
    <w:nsid w:val="0D8275F1"/>
    <w:multiLevelType w:val="singleLevel"/>
    <w:tmpl w:val="A5B46010"/>
    <w:lvl w:ilvl="0">
      <w:start w:val="1"/>
      <w:numFmt w:val="bullet"/>
      <w:lvlText w:val="-"/>
      <w:lvlJc w:val="left"/>
      <w:pPr>
        <w:tabs>
          <w:tab w:val="num" w:pos="2175"/>
        </w:tabs>
        <w:ind w:left="2175" w:hanging="360"/>
      </w:pPr>
      <w:rPr>
        <w:rFonts w:ascii="Times New Roman" w:hAnsi="Times New Roman" w:hint="default"/>
      </w:rPr>
    </w:lvl>
  </w:abstractNum>
  <w:abstractNum w:abstractNumId="2" w15:restartNumberingAfterBreak="0">
    <w:nsid w:val="0F514430"/>
    <w:multiLevelType w:val="singleLevel"/>
    <w:tmpl w:val="A5B46010"/>
    <w:lvl w:ilvl="0">
      <w:start w:val="1"/>
      <w:numFmt w:val="bullet"/>
      <w:lvlText w:val="-"/>
      <w:lvlJc w:val="left"/>
      <w:pPr>
        <w:tabs>
          <w:tab w:val="num" w:pos="2175"/>
        </w:tabs>
        <w:ind w:left="2175" w:hanging="360"/>
      </w:pPr>
      <w:rPr>
        <w:rFonts w:ascii="Times New Roman" w:hAnsi="Times New Roman" w:hint="default"/>
      </w:rPr>
    </w:lvl>
  </w:abstractNum>
  <w:abstractNum w:abstractNumId="3" w15:restartNumberingAfterBreak="0">
    <w:nsid w:val="195620E3"/>
    <w:multiLevelType w:val="multilevel"/>
    <w:tmpl w:val="7188F34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bCs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1AA56359"/>
    <w:multiLevelType w:val="hybridMultilevel"/>
    <w:tmpl w:val="1E40D856"/>
    <w:lvl w:ilvl="0" w:tplc="0B74B452">
      <w:start w:val="1"/>
      <w:numFmt w:val="decimal"/>
      <w:lvlText w:val="%1)"/>
      <w:lvlJc w:val="left"/>
      <w:pPr>
        <w:ind w:left="1004" w:hanging="360"/>
      </w:pPr>
      <w:rPr>
        <w:rFonts w:ascii="Tahoma" w:hAnsi="Tahoma" w:cs="Tahoma" w:hint="default"/>
        <w:b w:val="0"/>
        <w:i w:val="0"/>
        <w:sz w:val="18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F2D2631"/>
    <w:multiLevelType w:val="hybridMultilevel"/>
    <w:tmpl w:val="9E522140"/>
    <w:lvl w:ilvl="0" w:tplc="50AE8EE4">
      <w:start w:val="1"/>
      <w:numFmt w:val="decimal"/>
      <w:lvlText w:val="%1)"/>
      <w:lvlJc w:val="left"/>
      <w:pPr>
        <w:ind w:left="1714" w:hanging="360"/>
      </w:pPr>
      <w:rPr>
        <w:rFonts w:ascii="Tahoma" w:hAnsi="Tahoma" w:cs="Tahoma" w:hint="default"/>
        <w:b w:val="0"/>
        <w:i w:val="0"/>
        <w:sz w:val="18"/>
      </w:rPr>
    </w:lvl>
    <w:lvl w:ilvl="1" w:tplc="04150019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6" w15:restartNumberingAfterBreak="0">
    <w:nsid w:val="224272C0"/>
    <w:multiLevelType w:val="multilevel"/>
    <w:tmpl w:val="E7A0AB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Bookman Old Style" w:hAnsi="Bookman Old Style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7" w15:restartNumberingAfterBreak="0">
    <w:nsid w:val="25AF5581"/>
    <w:multiLevelType w:val="hybridMultilevel"/>
    <w:tmpl w:val="84C638C4"/>
    <w:lvl w:ilvl="0" w:tplc="191483D8">
      <w:start w:val="1"/>
      <w:numFmt w:val="decimal"/>
      <w:lvlText w:val="%1."/>
      <w:lvlJc w:val="left"/>
      <w:pPr>
        <w:ind w:left="742" w:hanging="360"/>
      </w:pPr>
      <w:rPr>
        <w:rFonts w:hint="default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62" w:hanging="360"/>
      </w:pPr>
    </w:lvl>
    <w:lvl w:ilvl="2" w:tplc="0415001B" w:tentative="1">
      <w:start w:val="1"/>
      <w:numFmt w:val="lowerRoman"/>
      <w:lvlText w:val="%3."/>
      <w:lvlJc w:val="right"/>
      <w:pPr>
        <w:ind w:left="2182" w:hanging="180"/>
      </w:pPr>
    </w:lvl>
    <w:lvl w:ilvl="3" w:tplc="0415000F" w:tentative="1">
      <w:start w:val="1"/>
      <w:numFmt w:val="decimal"/>
      <w:lvlText w:val="%4."/>
      <w:lvlJc w:val="left"/>
      <w:pPr>
        <w:ind w:left="2902" w:hanging="360"/>
      </w:pPr>
    </w:lvl>
    <w:lvl w:ilvl="4" w:tplc="04150019" w:tentative="1">
      <w:start w:val="1"/>
      <w:numFmt w:val="lowerLetter"/>
      <w:lvlText w:val="%5."/>
      <w:lvlJc w:val="left"/>
      <w:pPr>
        <w:ind w:left="3622" w:hanging="360"/>
      </w:pPr>
    </w:lvl>
    <w:lvl w:ilvl="5" w:tplc="0415001B" w:tentative="1">
      <w:start w:val="1"/>
      <w:numFmt w:val="lowerRoman"/>
      <w:lvlText w:val="%6."/>
      <w:lvlJc w:val="right"/>
      <w:pPr>
        <w:ind w:left="4342" w:hanging="180"/>
      </w:pPr>
    </w:lvl>
    <w:lvl w:ilvl="6" w:tplc="0415000F" w:tentative="1">
      <w:start w:val="1"/>
      <w:numFmt w:val="decimal"/>
      <w:lvlText w:val="%7."/>
      <w:lvlJc w:val="left"/>
      <w:pPr>
        <w:ind w:left="5062" w:hanging="360"/>
      </w:pPr>
    </w:lvl>
    <w:lvl w:ilvl="7" w:tplc="04150019" w:tentative="1">
      <w:start w:val="1"/>
      <w:numFmt w:val="lowerLetter"/>
      <w:lvlText w:val="%8."/>
      <w:lvlJc w:val="left"/>
      <w:pPr>
        <w:ind w:left="5782" w:hanging="360"/>
      </w:pPr>
    </w:lvl>
    <w:lvl w:ilvl="8" w:tplc="0415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8" w15:restartNumberingAfterBreak="0">
    <w:nsid w:val="25C64E85"/>
    <w:multiLevelType w:val="hybridMultilevel"/>
    <w:tmpl w:val="0262E0C2"/>
    <w:lvl w:ilvl="0" w:tplc="51269546">
      <w:start w:val="1"/>
      <w:numFmt w:val="lowerLetter"/>
      <w:lvlText w:val="%1)"/>
      <w:lvlJc w:val="left"/>
      <w:pPr>
        <w:tabs>
          <w:tab w:val="num" w:pos="2007"/>
        </w:tabs>
        <w:ind w:left="2007" w:hanging="360"/>
      </w:pPr>
      <w:rPr>
        <w:rFonts w:ascii="Bookman Old Style" w:hAnsi="Bookman Old Style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27313E67"/>
    <w:multiLevelType w:val="multilevel"/>
    <w:tmpl w:val="0262E0C2"/>
    <w:lvl w:ilvl="0">
      <w:start w:val="1"/>
      <w:numFmt w:val="lowerLetter"/>
      <w:lvlText w:val="%1)"/>
      <w:lvlJc w:val="left"/>
      <w:pPr>
        <w:tabs>
          <w:tab w:val="num" w:pos="2007"/>
        </w:tabs>
        <w:ind w:left="2007" w:hanging="360"/>
      </w:pPr>
      <w:rPr>
        <w:rFonts w:ascii="Bookman Old Style" w:hAnsi="Bookman Old Style" w:hint="default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286F699C"/>
    <w:multiLevelType w:val="singleLevel"/>
    <w:tmpl w:val="A5B46010"/>
    <w:lvl w:ilvl="0">
      <w:start w:val="1"/>
      <w:numFmt w:val="bullet"/>
      <w:lvlText w:val="-"/>
      <w:lvlJc w:val="left"/>
      <w:pPr>
        <w:tabs>
          <w:tab w:val="num" w:pos="2175"/>
        </w:tabs>
        <w:ind w:left="2175" w:hanging="360"/>
      </w:pPr>
      <w:rPr>
        <w:rFonts w:ascii="Times New Roman" w:hAnsi="Times New Roman" w:hint="default"/>
      </w:rPr>
    </w:lvl>
  </w:abstractNum>
  <w:abstractNum w:abstractNumId="11" w15:restartNumberingAfterBreak="0">
    <w:nsid w:val="2A425E95"/>
    <w:multiLevelType w:val="singleLevel"/>
    <w:tmpl w:val="6910FFF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2" w15:restartNumberingAfterBreak="0">
    <w:nsid w:val="2AC50A26"/>
    <w:multiLevelType w:val="hybridMultilevel"/>
    <w:tmpl w:val="A822CF9C"/>
    <w:lvl w:ilvl="0" w:tplc="15BAFD28">
      <w:start w:val="1"/>
      <w:numFmt w:val="decimal"/>
      <w:lvlText w:val="%1)"/>
      <w:lvlJc w:val="left"/>
      <w:pPr>
        <w:ind w:left="1714" w:hanging="360"/>
      </w:pPr>
      <w:rPr>
        <w:rFonts w:asciiTheme="minorHAnsi" w:hAnsiTheme="minorHAnsi" w:cstheme="minorHAnsi" w:hint="default"/>
        <w:b w:val="0"/>
        <w:i w:val="0"/>
        <w:sz w:val="18"/>
      </w:rPr>
    </w:lvl>
    <w:lvl w:ilvl="1" w:tplc="04150019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3" w15:restartNumberingAfterBreak="0">
    <w:nsid w:val="2BD00D1C"/>
    <w:multiLevelType w:val="hybridMultilevel"/>
    <w:tmpl w:val="27BCE0A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312809"/>
    <w:multiLevelType w:val="hybridMultilevel"/>
    <w:tmpl w:val="50F068C0"/>
    <w:lvl w:ilvl="0" w:tplc="69460C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0734EA"/>
    <w:multiLevelType w:val="multilevel"/>
    <w:tmpl w:val="9202CAD6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Bookman Old Style" w:hAnsi="Bookman Old Style" w:hint="default"/>
        <w:b w:val="0"/>
        <w:i w:val="0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2D97A41"/>
    <w:multiLevelType w:val="multilevel"/>
    <w:tmpl w:val="18DE7E5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38E033F6"/>
    <w:multiLevelType w:val="hybridMultilevel"/>
    <w:tmpl w:val="3568309A"/>
    <w:lvl w:ilvl="0" w:tplc="E446FD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i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9AC4367"/>
    <w:multiLevelType w:val="hybridMultilevel"/>
    <w:tmpl w:val="7DC0B09C"/>
    <w:lvl w:ilvl="0" w:tplc="CEE6DB0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CE323BC"/>
    <w:multiLevelType w:val="singleLevel"/>
    <w:tmpl w:val="A5B46010"/>
    <w:lvl w:ilvl="0">
      <w:start w:val="1"/>
      <w:numFmt w:val="bullet"/>
      <w:lvlText w:val="-"/>
      <w:lvlJc w:val="left"/>
      <w:pPr>
        <w:tabs>
          <w:tab w:val="num" w:pos="2175"/>
        </w:tabs>
        <w:ind w:left="2175" w:hanging="360"/>
      </w:pPr>
      <w:rPr>
        <w:rFonts w:ascii="Times New Roman" w:hAnsi="Times New Roman" w:hint="default"/>
      </w:rPr>
    </w:lvl>
  </w:abstractNum>
  <w:abstractNum w:abstractNumId="20" w15:restartNumberingAfterBreak="0">
    <w:nsid w:val="41384ED9"/>
    <w:multiLevelType w:val="hybridMultilevel"/>
    <w:tmpl w:val="2C0068BE"/>
    <w:lvl w:ilvl="0" w:tplc="7026C628">
      <w:start w:val="1"/>
      <w:numFmt w:val="decimal"/>
      <w:lvlText w:val="%1)"/>
      <w:lvlJc w:val="left"/>
      <w:pPr>
        <w:ind w:left="1004" w:hanging="360"/>
      </w:pPr>
      <w:rPr>
        <w:rFonts w:ascii="Tahoma" w:hAnsi="Tahoma" w:cs="Tahoma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55485E"/>
    <w:multiLevelType w:val="multilevel"/>
    <w:tmpl w:val="EBE67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rebuchet MS" w:hAnsi="Tw Cen MT Condensed Extra Bold" w:hint="default"/>
        <w:b w:val="0"/>
        <w:i/>
        <w:sz w:val="20"/>
      </w:r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ascii="Trebuchet MS" w:hAnsi="Trebuchet MS" w:hint="default"/>
        <w:b w:val="0"/>
        <w:i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75C614E"/>
    <w:multiLevelType w:val="hybridMultilevel"/>
    <w:tmpl w:val="E5F44E98"/>
    <w:lvl w:ilvl="0" w:tplc="9DA2F35C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9824F03"/>
    <w:multiLevelType w:val="singleLevel"/>
    <w:tmpl w:val="A5B46010"/>
    <w:lvl w:ilvl="0">
      <w:start w:val="1"/>
      <w:numFmt w:val="bullet"/>
      <w:lvlText w:val="-"/>
      <w:lvlJc w:val="left"/>
      <w:pPr>
        <w:tabs>
          <w:tab w:val="num" w:pos="2175"/>
        </w:tabs>
        <w:ind w:left="2175" w:hanging="360"/>
      </w:pPr>
      <w:rPr>
        <w:rFonts w:ascii="Times New Roman" w:hAnsi="Times New Roman" w:hint="default"/>
      </w:rPr>
    </w:lvl>
  </w:abstractNum>
  <w:abstractNum w:abstractNumId="24" w15:restartNumberingAfterBreak="0">
    <w:nsid w:val="4A2D6ADA"/>
    <w:multiLevelType w:val="multilevel"/>
    <w:tmpl w:val="683061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5" w15:restartNumberingAfterBreak="0">
    <w:nsid w:val="4B425A17"/>
    <w:multiLevelType w:val="hybridMultilevel"/>
    <w:tmpl w:val="C9B6FE12"/>
    <w:lvl w:ilvl="0" w:tplc="266EAF1E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B99785D"/>
    <w:multiLevelType w:val="hybridMultilevel"/>
    <w:tmpl w:val="4E187C52"/>
    <w:lvl w:ilvl="0" w:tplc="4902611E">
      <w:start w:val="1"/>
      <w:numFmt w:val="decimal"/>
      <w:lvlText w:val="%1)"/>
      <w:lvlJc w:val="left"/>
      <w:pPr>
        <w:ind w:left="1998" w:hanging="360"/>
      </w:pPr>
      <w:rPr>
        <w:rFonts w:ascii="Tahoma" w:hAnsi="Tahoma" w:hint="default"/>
        <w:b w:val="0"/>
        <w:i w:val="0"/>
        <w:sz w:val="18"/>
        <w:szCs w:val="20"/>
      </w:rPr>
    </w:lvl>
    <w:lvl w:ilvl="1" w:tplc="04150019">
      <w:start w:val="1"/>
      <w:numFmt w:val="lowerLetter"/>
      <w:lvlText w:val="%2."/>
      <w:lvlJc w:val="left"/>
      <w:pPr>
        <w:ind w:left="2718" w:hanging="360"/>
      </w:pPr>
    </w:lvl>
    <w:lvl w:ilvl="2" w:tplc="0415001B" w:tentative="1">
      <w:start w:val="1"/>
      <w:numFmt w:val="lowerRoman"/>
      <w:lvlText w:val="%3."/>
      <w:lvlJc w:val="right"/>
      <w:pPr>
        <w:ind w:left="3438" w:hanging="180"/>
      </w:pPr>
    </w:lvl>
    <w:lvl w:ilvl="3" w:tplc="0415000F" w:tentative="1">
      <w:start w:val="1"/>
      <w:numFmt w:val="decimal"/>
      <w:lvlText w:val="%4."/>
      <w:lvlJc w:val="left"/>
      <w:pPr>
        <w:ind w:left="4158" w:hanging="360"/>
      </w:pPr>
    </w:lvl>
    <w:lvl w:ilvl="4" w:tplc="04150019" w:tentative="1">
      <w:start w:val="1"/>
      <w:numFmt w:val="lowerLetter"/>
      <w:lvlText w:val="%5."/>
      <w:lvlJc w:val="left"/>
      <w:pPr>
        <w:ind w:left="4878" w:hanging="360"/>
      </w:pPr>
    </w:lvl>
    <w:lvl w:ilvl="5" w:tplc="0415001B" w:tentative="1">
      <w:start w:val="1"/>
      <w:numFmt w:val="lowerRoman"/>
      <w:lvlText w:val="%6."/>
      <w:lvlJc w:val="right"/>
      <w:pPr>
        <w:ind w:left="5598" w:hanging="180"/>
      </w:pPr>
    </w:lvl>
    <w:lvl w:ilvl="6" w:tplc="0415000F" w:tentative="1">
      <w:start w:val="1"/>
      <w:numFmt w:val="decimal"/>
      <w:lvlText w:val="%7."/>
      <w:lvlJc w:val="left"/>
      <w:pPr>
        <w:ind w:left="6318" w:hanging="360"/>
      </w:pPr>
    </w:lvl>
    <w:lvl w:ilvl="7" w:tplc="04150019" w:tentative="1">
      <w:start w:val="1"/>
      <w:numFmt w:val="lowerLetter"/>
      <w:lvlText w:val="%8."/>
      <w:lvlJc w:val="left"/>
      <w:pPr>
        <w:ind w:left="7038" w:hanging="360"/>
      </w:pPr>
    </w:lvl>
    <w:lvl w:ilvl="8" w:tplc="0415001B" w:tentative="1">
      <w:start w:val="1"/>
      <w:numFmt w:val="lowerRoman"/>
      <w:lvlText w:val="%9."/>
      <w:lvlJc w:val="right"/>
      <w:pPr>
        <w:ind w:left="7758" w:hanging="180"/>
      </w:pPr>
    </w:lvl>
  </w:abstractNum>
  <w:abstractNum w:abstractNumId="27" w15:restartNumberingAfterBreak="0">
    <w:nsid w:val="4CC55D1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50516752"/>
    <w:multiLevelType w:val="singleLevel"/>
    <w:tmpl w:val="A5B46010"/>
    <w:lvl w:ilvl="0">
      <w:start w:val="1"/>
      <w:numFmt w:val="bullet"/>
      <w:lvlText w:val="-"/>
      <w:lvlJc w:val="left"/>
      <w:pPr>
        <w:tabs>
          <w:tab w:val="num" w:pos="2175"/>
        </w:tabs>
        <w:ind w:left="2175" w:hanging="360"/>
      </w:pPr>
      <w:rPr>
        <w:rFonts w:ascii="Times New Roman" w:hAnsi="Times New Roman" w:hint="default"/>
      </w:rPr>
    </w:lvl>
  </w:abstractNum>
  <w:abstractNum w:abstractNumId="29" w15:restartNumberingAfterBreak="0">
    <w:nsid w:val="52E84904"/>
    <w:multiLevelType w:val="multilevel"/>
    <w:tmpl w:val="F9FCBF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Bookman Old Style" w:hAnsi="Bookman Old Style" w:hint="default"/>
        <w:b w:val="0"/>
        <w:i w:val="0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0" w15:restartNumberingAfterBreak="0">
    <w:nsid w:val="539A0F70"/>
    <w:multiLevelType w:val="hybridMultilevel"/>
    <w:tmpl w:val="2F949644"/>
    <w:lvl w:ilvl="0" w:tplc="5A001450">
      <w:start w:val="1"/>
      <w:numFmt w:val="decimal"/>
      <w:lvlText w:val="%1."/>
      <w:lvlJc w:val="left"/>
      <w:pPr>
        <w:ind w:left="2160" w:hanging="360"/>
      </w:pPr>
      <w:rPr>
        <w:rFonts w:asciiTheme="minorHAnsi" w:hAnsiTheme="minorHAnsi" w:cstheme="minorHAnsi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w w:val="100"/>
        <w:kern w:val="24"/>
        <w:position w:val="0"/>
        <w:sz w:val="18"/>
        <w:szCs w:val="18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1" w15:restartNumberingAfterBreak="0">
    <w:nsid w:val="59E200F1"/>
    <w:multiLevelType w:val="hybridMultilevel"/>
    <w:tmpl w:val="9A8A12FC"/>
    <w:lvl w:ilvl="0" w:tplc="459CF68A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612E2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5C700F97"/>
    <w:multiLevelType w:val="multilevel"/>
    <w:tmpl w:val="4E64B3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i w:val="0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4" w15:restartNumberingAfterBreak="0">
    <w:nsid w:val="5D793A53"/>
    <w:multiLevelType w:val="hybridMultilevel"/>
    <w:tmpl w:val="7CD46FB4"/>
    <w:lvl w:ilvl="0" w:tplc="0A72F690">
      <w:start w:val="1"/>
      <w:numFmt w:val="decimal"/>
      <w:lvlText w:val="%1."/>
      <w:lvlJc w:val="left"/>
      <w:pPr>
        <w:ind w:left="742" w:hanging="360"/>
      </w:pPr>
      <w:rPr>
        <w:rFonts w:hint="default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837734"/>
    <w:multiLevelType w:val="hybridMultilevel"/>
    <w:tmpl w:val="085E3E56"/>
    <w:lvl w:ilvl="0" w:tplc="EF948D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86694C"/>
    <w:multiLevelType w:val="singleLevel"/>
    <w:tmpl w:val="A5B46010"/>
    <w:lvl w:ilvl="0">
      <w:start w:val="1"/>
      <w:numFmt w:val="bullet"/>
      <w:lvlText w:val="-"/>
      <w:lvlJc w:val="left"/>
      <w:pPr>
        <w:tabs>
          <w:tab w:val="num" w:pos="2175"/>
        </w:tabs>
        <w:ind w:left="2175" w:hanging="360"/>
      </w:pPr>
      <w:rPr>
        <w:rFonts w:ascii="Times New Roman" w:hAnsi="Times New Roman" w:hint="default"/>
      </w:rPr>
    </w:lvl>
  </w:abstractNum>
  <w:abstractNum w:abstractNumId="37" w15:restartNumberingAfterBreak="0">
    <w:nsid w:val="6B5D0BD3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8" w15:restartNumberingAfterBreak="0">
    <w:nsid w:val="6FFF65B6"/>
    <w:multiLevelType w:val="hybridMultilevel"/>
    <w:tmpl w:val="9A8A12FC"/>
    <w:lvl w:ilvl="0" w:tplc="459CF68A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76728D"/>
    <w:multiLevelType w:val="singleLevel"/>
    <w:tmpl w:val="A5B46010"/>
    <w:lvl w:ilvl="0">
      <w:start w:val="1"/>
      <w:numFmt w:val="bullet"/>
      <w:lvlText w:val="-"/>
      <w:lvlJc w:val="left"/>
      <w:pPr>
        <w:tabs>
          <w:tab w:val="num" w:pos="2175"/>
        </w:tabs>
        <w:ind w:left="2175" w:hanging="360"/>
      </w:pPr>
      <w:rPr>
        <w:rFonts w:ascii="Times New Roman" w:hAnsi="Times New Roman" w:hint="default"/>
      </w:rPr>
    </w:lvl>
  </w:abstractNum>
  <w:abstractNum w:abstractNumId="40" w15:restartNumberingAfterBreak="0">
    <w:nsid w:val="75866A63"/>
    <w:multiLevelType w:val="hybridMultilevel"/>
    <w:tmpl w:val="32F4216A"/>
    <w:lvl w:ilvl="0" w:tplc="69460C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DA0480E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  <w:b/>
        <w:sz w:val="8"/>
        <w:szCs w:val="8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8F322E"/>
    <w:multiLevelType w:val="singleLevel"/>
    <w:tmpl w:val="07E2E7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6"/>
      </w:rPr>
    </w:lvl>
  </w:abstractNum>
  <w:abstractNum w:abstractNumId="42" w15:restartNumberingAfterBreak="0">
    <w:nsid w:val="7B331550"/>
    <w:multiLevelType w:val="singleLevel"/>
    <w:tmpl w:val="A5B46010"/>
    <w:lvl w:ilvl="0">
      <w:start w:val="1"/>
      <w:numFmt w:val="bullet"/>
      <w:lvlText w:val="-"/>
      <w:lvlJc w:val="left"/>
      <w:pPr>
        <w:tabs>
          <w:tab w:val="num" w:pos="2175"/>
        </w:tabs>
        <w:ind w:left="2175" w:hanging="360"/>
      </w:pPr>
      <w:rPr>
        <w:rFonts w:ascii="Times New Roman" w:hAnsi="Times New Roman" w:hint="default"/>
      </w:rPr>
    </w:lvl>
  </w:abstractNum>
  <w:abstractNum w:abstractNumId="43" w15:restartNumberingAfterBreak="0">
    <w:nsid w:val="7DD07B39"/>
    <w:multiLevelType w:val="singleLevel"/>
    <w:tmpl w:val="1782217A"/>
    <w:lvl w:ilvl="0">
      <w:start w:val="11"/>
      <w:numFmt w:val="bullet"/>
      <w:lvlText w:val=""/>
      <w:lvlJc w:val="left"/>
      <w:pPr>
        <w:tabs>
          <w:tab w:val="num" w:pos="360"/>
        </w:tabs>
        <w:ind w:left="360" w:hanging="360"/>
      </w:pPr>
      <w:rPr>
        <w:rFonts w:ascii="Monotype Sorts" w:hAnsi="Trebuchet MS" w:hint="default"/>
      </w:rPr>
    </w:lvl>
  </w:abstractNum>
  <w:abstractNum w:abstractNumId="44" w15:restartNumberingAfterBreak="0">
    <w:nsid w:val="7EED2D8E"/>
    <w:multiLevelType w:val="hybridMultilevel"/>
    <w:tmpl w:val="DBA4A022"/>
    <w:lvl w:ilvl="0" w:tplc="F08CC9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i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204E6B"/>
    <w:multiLevelType w:val="hybridMultilevel"/>
    <w:tmpl w:val="50285F26"/>
    <w:lvl w:ilvl="0" w:tplc="B054F5D0">
      <w:start w:val="1"/>
      <w:numFmt w:val="bullet"/>
      <w:lvlText w:val="-"/>
      <w:lvlJc w:val="left"/>
      <w:pPr>
        <w:tabs>
          <w:tab w:val="num" w:pos="2841"/>
        </w:tabs>
        <w:ind w:left="2841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561"/>
        </w:tabs>
        <w:ind w:left="356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4281"/>
        </w:tabs>
        <w:ind w:left="428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5001"/>
        </w:tabs>
        <w:ind w:left="500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721"/>
        </w:tabs>
        <w:ind w:left="572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6441"/>
        </w:tabs>
        <w:ind w:left="644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7161"/>
        </w:tabs>
        <w:ind w:left="716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881"/>
        </w:tabs>
        <w:ind w:left="788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601"/>
        </w:tabs>
        <w:ind w:left="8601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0"/>
  </w:num>
  <w:num w:numId="3">
    <w:abstractNumId w:val="29"/>
  </w:num>
  <w:num w:numId="4">
    <w:abstractNumId w:val="29"/>
  </w:num>
  <w:num w:numId="5">
    <w:abstractNumId w:val="43"/>
  </w:num>
  <w:num w:numId="6">
    <w:abstractNumId w:val="2"/>
  </w:num>
  <w:num w:numId="7">
    <w:abstractNumId w:val="21"/>
  </w:num>
  <w:num w:numId="8">
    <w:abstractNumId w:val="19"/>
  </w:num>
  <w:num w:numId="9">
    <w:abstractNumId w:val="10"/>
  </w:num>
  <w:num w:numId="10">
    <w:abstractNumId w:val="32"/>
  </w:num>
  <w:num w:numId="11">
    <w:abstractNumId w:val="11"/>
  </w:num>
  <w:num w:numId="12">
    <w:abstractNumId w:val="39"/>
  </w:num>
  <w:num w:numId="13">
    <w:abstractNumId w:val="28"/>
  </w:num>
  <w:num w:numId="14">
    <w:abstractNumId w:val="1"/>
  </w:num>
  <w:num w:numId="15">
    <w:abstractNumId w:val="42"/>
  </w:num>
  <w:num w:numId="16">
    <w:abstractNumId w:val="36"/>
  </w:num>
  <w:num w:numId="17">
    <w:abstractNumId w:val="23"/>
  </w:num>
  <w:num w:numId="18">
    <w:abstractNumId w:val="41"/>
  </w:num>
  <w:num w:numId="19">
    <w:abstractNumId w:val="45"/>
  </w:num>
  <w:num w:numId="20">
    <w:abstractNumId w:val="24"/>
  </w:num>
  <w:num w:numId="21">
    <w:abstractNumId w:val="6"/>
  </w:num>
  <w:num w:numId="22">
    <w:abstractNumId w:val="33"/>
  </w:num>
  <w:num w:numId="23">
    <w:abstractNumId w:val="8"/>
  </w:num>
  <w:num w:numId="24">
    <w:abstractNumId w:val="9"/>
  </w:num>
  <w:num w:numId="25">
    <w:abstractNumId w:val="22"/>
  </w:num>
  <w:num w:numId="26">
    <w:abstractNumId w:val="15"/>
  </w:num>
  <w:num w:numId="27">
    <w:abstractNumId w:val="18"/>
  </w:num>
  <w:num w:numId="28">
    <w:abstractNumId w:val="17"/>
  </w:num>
  <w:num w:numId="29">
    <w:abstractNumId w:val="26"/>
  </w:num>
  <w:num w:numId="30">
    <w:abstractNumId w:val="7"/>
  </w:num>
  <w:num w:numId="31">
    <w:abstractNumId w:val="14"/>
  </w:num>
  <w:num w:numId="32">
    <w:abstractNumId w:val="44"/>
  </w:num>
  <w:num w:numId="33">
    <w:abstractNumId w:val="34"/>
  </w:num>
  <w:num w:numId="34">
    <w:abstractNumId w:val="40"/>
  </w:num>
  <w:num w:numId="35">
    <w:abstractNumId w:val="31"/>
  </w:num>
  <w:num w:numId="36">
    <w:abstractNumId w:val="38"/>
  </w:num>
  <w:num w:numId="37">
    <w:abstractNumId w:val="4"/>
  </w:num>
  <w:num w:numId="38">
    <w:abstractNumId w:val="20"/>
  </w:num>
  <w:num w:numId="39">
    <w:abstractNumId w:val="5"/>
  </w:num>
  <w:num w:numId="40">
    <w:abstractNumId w:val="3"/>
  </w:num>
  <w:num w:numId="41">
    <w:abstractNumId w:val="25"/>
  </w:num>
  <w:num w:numId="42">
    <w:abstractNumId w:val="35"/>
  </w:num>
  <w:num w:numId="43">
    <w:abstractNumId w:val="16"/>
  </w:num>
  <w:num w:numId="44">
    <w:abstractNumId w:val="30"/>
  </w:num>
  <w:num w:numId="45">
    <w:abstractNumId w:val="12"/>
  </w:num>
  <w:num w:numId="4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embedSystemFonts/>
  <w:mirrorMargin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142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E79"/>
    <w:rsid w:val="00006BE1"/>
    <w:rsid w:val="00016350"/>
    <w:rsid w:val="00035397"/>
    <w:rsid w:val="00040BC2"/>
    <w:rsid w:val="00043D63"/>
    <w:rsid w:val="00060A77"/>
    <w:rsid w:val="000A0864"/>
    <w:rsid w:val="000A3028"/>
    <w:rsid w:val="000A7D69"/>
    <w:rsid w:val="000B2C5B"/>
    <w:rsid w:val="000E11BA"/>
    <w:rsid w:val="000E1D7B"/>
    <w:rsid w:val="000E6808"/>
    <w:rsid w:val="00101835"/>
    <w:rsid w:val="0010469B"/>
    <w:rsid w:val="001046B3"/>
    <w:rsid w:val="0010511C"/>
    <w:rsid w:val="00107846"/>
    <w:rsid w:val="001159BB"/>
    <w:rsid w:val="0012226B"/>
    <w:rsid w:val="0012699A"/>
    <w:rsid w:val="00133EC8"/>
    <w:rsid w:val="001474B9"/>
    <w:rsid w:val="00147673"/>
    <w:rsid w:val="00154586"/>
    <w:rsid w:val="00156647"/>
    <w:rsid w:val="001606EE"/>
    <w:rsid w:val="001619B7"/>
    <w:rsid w:val="00163732"/>
    <w:rsid w:val="00164ED2"/>
    <w:rsid w:val="001673EB"/>
    <w:rsid w:val="00182AB9"/>
    <w:rsid w:val="00187F89"/>
    <w:rsid w:val="00197476"/>
    <w:rsid w:val="001A0A2E"/>
    <w:rsid w:val="001A7105"/>
    <w:rsid w:val="001B07CC"/>
    <w:rsid w:val="001B4B2D"/>
    <w:rsid w:val="001B70C4"/>
    <w:rsid w:val="001D3FAF"/>
    <w:rsid w:val="001E0735"/>
    <w:rsid w:val="001F23A7"/>
    <w:rsid w:val="00200EC6"/>
    <w:rsid w:val="00201405"/>
    <w:rsid w:val="0020219A"/>
    <w:rsid w:val="00220BBE"/>
    <w:rsid w:val="002245FD"/>
    <w:rsid w:val="00227CEF"/>
    <w:rsid w:val="00231DF1"/>
    <w:rsid w:val="002402EF"/>
    <w:rsid w:val="002407A8"/>
    <w:rsid w:val="00243337"/>
    <w:rsid w:val="00243C6A"/>
    <w:rsid w:val="00260CEE"/>
    <w:rsid w:val="00265AAD"/>
    <w:rsid w:val="00267174"/>
    <w:rsid w:val="0027194A"/>
    <w:rsid w:val="00276D15"/>
    <w:rsid w:val="00280280"/>
    <w:rsid w:val="002807FB"/>
    <w:rsid w:val="002920A6"/>
    <w:rsid w:val="002C4350"/>
    <w:rsid w:val="002C58CD"/>
    <w:rsid w:val="002F1CCE"/>
    <w:rsid w:val="003050FB"/>
    <w:rsid w:val="00312586"/>
    <w:rsid w:val="00314FC0"/>
    <w:rsid w:val="00325A53"/>
    <w:rsid w:val="0033423C"/>
    <w:rsid w:val="0034361C"/>
    <w:rsid w:val="00345746"/>
    <w:rsid w:val="0034643F"/>
    <w:rsid w:val="00370D8A"/>
    <w:rsid w:val="00377D99"/>
    <w:rsid w:val="00396C4E"/>
    <w:rsid w:val="003A1665"/>
    <w:rsid w:val="003C234F"/>
    <w:rsid w:val="003C569A"/>
    <w:rsid w:val="003D0C7A"/>
    <w:rsid w:val="003D5F8E"/>
    <w:rsid w:val="003E19C8"/>
    <w:rsid w:val="003F206A"/>
    <w:rsid w:val="003F34FC"/>
    <w:rsid w:val="003F377A"/>
    <w:rsid w:val="003F3A32"/>
    <w:rsid w:val="004056A7"/>
    <w:rsid w:val="0042001E"/>
    <w:rsid w:val="004237E4"/>
    <w:rsid w:val="00436830"/>
    <w:rsid w:val="004408F8"/>
    <w:rsid w:val="00444280"/>
    <w:rsid w:val="00464BCF"/>
    <w:rsid w:val="00474D0D"/>
    <w:rsid w:val="00483CBF"/>
    <w:rsid w:val="004979BE"/>
    <w:rsid w:val="004A58AF"/>
    <w:rsid w:val="004B3BC9"/>
    <w:rsid w:val="004D1CF2"/>
    <w:rsid w:val="004E3060"/>
    <w:rsid w:val="004E4ED0"/>
    <w:rsid w:val="004E6C4D"/>
    <w:rsid w:val="004F144B"/>
    <w:rsid w:val="00501D05"/>
    <w:rsid w:val="0050405E"/>
    <w:rsid w:val="00506C5E"/>
    <w:rsid w:val="0052364D"/>
    <w:rsid w:val="005254FB"/>
    <w:rsid w:val="00536774"/>
    <w:rsid w:val="00544D69"/>
    <w:rsid w:val="00545628"/>
    <w:rsid w:val="00560B87"/>
    <w:rsid w:val="00571920"/>
    <w:rsid w:val="00590AA7"/>
    <w:rsid w:val="005A42AF"/>
    <w:rsid w:val="005A7FCC"/>
    <w:rsid w:val="005D7D16"/>
    <w:rsid w:val="005E4535"/>
    <w:rsid w:val="00605FB0"/>
    <w:rsid w:val="00606390"/>
    <w:rsid w:val="00616992"/>
    <w:rsid w:val="00632222"/>
    <w:rsid w:val="006442C4"/>
    <w:rsid w:val="00644910"/>
    <w:rsid w:val="00670837"/>
    <w:rsid w:val="00671EAA"/>
    <w:rsid w:val="00674C6D"/>
    <w:rsid w:val="00692BEA"/>
    <w:rsid w:val="00696359"/>
    <w:rsid w:val="006A13CB"/>
    <w:rsid w:val="006A4F72"/>
    <w:rsid w:val="006A7325"/>
    <w:rsid w:val="006C79DF"/>
    <w:rsid w:val="006E003C"/>
    <w:rsid w:val="006F6124"/>
    <w:rsid w:val="00724649"/>
    <w:rsid w:val="00725B68"/>
    <w:rsid w:val="00761ECF"/>
    <w:rsid w:val="00772079"/>
    <w:rsid w:val="00773404"/>
    <w:rsid w:val="007779C1"/>
    <w:rsid w:val="00780169"/>
    <w:rsid w:val="007937B3"/>
    <w:rsid w:val="007A7C3A"/>
    <w:rsid w:val="007C214B"/>
    <w:rsid w:val="007C4E00"/>
    <w:rsid w:val="007D00DF"/>
    <w:rsid w:val="007D5085"/>
    <w:rsid w:val="007E27BD"/>
    <w:rsid w:val="007F2148"/>
    <w:rsid w:val="007F5207"/>
    <w:rsid w:val="00806A9E"/>
    <w:rsid w:val="00822008"/>
    <w:rsid w:val="00824448"/>
    <w:rsid w:val="00825BCD"/>
    <w:rsid w:val="00831D45"/>
    <w:rsid w:val="00835948"/>
    <w:rsid w:val="00862031"/>
    <w:rsid w:val="00862786"/>
    <w:rsid w:val="00875A2E"/>
    <w:rsid w:val="00886ADD"/>
    <w:rsid w:val="008B4542"/>
    <w:rsid w:val="008B4B71"/>
    <w:rsid w:val="008D05DC"/>
    <w:rsid w:val="008E01AC"/>
    <w:rsid w:val="008F2D8C"/>
    <w:rsid w:val="00905934"/>
    <w:rsid w:val="009263B6"/>
    <w:rsid w:val="00927F44"/>
    <w:rsid w:val="0094073A"/>
    <w:rsid w:val="00970951"/>
    <w:rsid w:val="00977FC5"/>
    <w:rsid w:val="00980483"/>
    <w:rsid w:val="00991CC2"/>
    <w:rsid w:val="009A468F"/>
    <w:rsid w:val="009A73C1"/>
    <w:rsid w:val="009B4ABB"/>
    <w:rsid w:val="009C3C32"/>
    <w:rsid w:val="009C75B8"/>
    <w:rsid w:val="009C7C6B"/>
    <w:rsid w:val="009F1E02"/>
    <w:rsid w:val="00A00AB4"/>
    <w:rsid w:val="00A30E63"/>
    <w:rsid w:val="00A3544D"/>
    <w:rsid w:val="00A37D0B"/>
    <w:rsid w:val="00A402A5"/>
    <w:rsid w:val="00A51234"/>
    <w:rsid w:val="00A51F95"/>
    <w:rsid w:val="00A56493"/>
    <w:rsid w:val="00A72B57"/>
    <w:rsid w:val="00A77865"/>
    <w:rsid w:val="00AA61CF"/>
    <w:rsid w:val="00AD30D5"/>
    <w:rsid w:val="00AD689F"/>
    <w:rsid w:val="00AE31E9"/>
    <w:rsid w:val="00AE5398"/>
    <w:rsid w:val="00AE6119"/>
    <w:rsid w:val="00AF3817"/>
    <w:rsid w:val="00B04E98"/>
    <w:rsid w:val="00B07B75"/>
    <w:rsid w:val="00B160BB"/>
    <w:rsid w:val="00B25C43"/>
    <w:rsid w:val="00B268AB"/>
    <w:rsid w:val="00B36DC8"/>
    <w:rsid w:val="00B52472"/>
    <w:rsid w:val="00B577EC"/>
    <w:rsid w:val="00B60548"/>
    <w:rsid w:val="00B722CB"/>
    <w:rsid w:val="00B725C7"/>
    <w:rsid w:val="00B75E79"/>
    <w:rsid w:val="00B85A27"/>
    <w:rsid w:val="00B86D9E"/>
    <w:rsid w:val="00B91872"/>
    <w:rsid w:val="00B9240E"/>
    <w:rsid w:val="00B93A97"/>
    <w:rsid w:val="00BA7CB4"/>
    <w:rsid w:val="00BB7279"/>
    <w:rsid w:val="00BE2302"/>
    <w:rsid w:val="00BE77C8"/>
    <w:rsid w:val="00BF4B75"/>
    <w:rsid w:val="00C02CAE"/>
    <w:rsid w:val="00C1363A"/>
    <w:rsid w:val="00C14B75"/>
    <w:rsid w:val="00C23FCF"/>
    <w:rsid w:val="00C36046"/>
    <w:rsid w:val="00C53EE8"/>
    <w:rsid w:val="00C725EB"/>
    <w:rsid w:val="00C86E35"/>
    <w:rsid w:val="00C90C5C"/>
    <w:rsid w:val="00C927F4"/>
    <w:rsid w:val="00C97D99"/>
    <w:rsid w:val="00CA0400"/>
    <w:rsid w:val="00CA7622"/>
    <w:rsid w:val="00CB6C10"/>
    <w:rsid w:val="00CC36C5"/>
    <w:rsid w:val="00CE5040"/>
    <w:rsid w:val="00CE7A94"/>
    <w:rsid w:val="00D25968"/>
    <w:rsid w:val="00D26028"/>
    <w:rsid w:val="00DB313B"/>
    <w:rsid w:val="00DC4060"/>
    <w:rsid w:val="00DE5B1C"/>
    <w:rsid w:val="00DE6591"/>
    <w:rsid w:val="00DE73F3"/>
    <w:rsid w:val="00E11214"/>
    <w:rsid w:val="00E2017C"/>
    <w:rsid w:val="00E30581"/>
    <w:rsid w:val="00E31F5A"/>
    <w:rsid w:val="00E3455A"/>
    <w:rsid w:val="00E35A68"/>
    <w:rsid w:val="00E50913"/>
    <w:rsid w:val="00E53A11"/>
    <w:rsid w:val="00E62420"/>
    <w:rsid w:val="00E70D5B"/>
    <w:rsid w:val="00E73E14"/>
    <w:rsid w:val="00E750FF"/>
    <w:rsid w:val="00E751BD"/>
    <w:rsid w:val="00E85E99"/>
    <w:rsid w:val="00E91AD0"/>
    <w:rsid w:val="00E9214F"/>
    <w:rsid w:val="00E94438"/>
    <w:rsid w:val="00EB3C95"/>
    <w:rsid w:val="00EC191B"/>
    <w:rsid w:val="00ED6756"/>
    <w:rsid w:val="00ED7E8C"/>
    <w:rsid w:val="00EE1951"/>
    <w:rsid w:val="00EE501B"/>
    <w:rsid w:val="00EF4229"/>
    <w:rsid w:val="00F14883"/>
    <w:rsid w:val="00F407C9"/>
    <w:rsid w:val="00F42C62"/>
    <w:rsid w:val="00F44001"/>
    <w:rsid w:val="00F545DE"/>
    <w:rsid w:val="00F5514F"/>
    <w:rsid w:val="00F61A3F"/>
    <w:rsid w:val="00FA5041"/>
    <w:rsid w:val="00FA6D83"/>
    <w:rsid w:val="00FB4870"/>
    <w:rsid w:val="00FC0ACA"/>
    <w:rsid w:val="00FC2B2B"/>
    <w:rsid w:val="00FC37B9"/>
    <w:rsid w:val="00FD7323"/>
    <w:rsid w:val="00FF1200"/>
    <w:rsid w:val="00FF4AB9"/>
    <w:rsid w:val="00FF7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B7DCFD"/>
  <w15:chartTrackingRefBased/>
  <w15:docId w15:val="{4D0A9FCC-D011-4E8D-B223-4210D02B7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pacing w:line="400" w:lineRule="exact"/>
      <w:ind w:left="284" w:hanging="284"/>
      <w:jc w:val="both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semiHidden/>
    <w:rPr>
      <w:sz w:val="20"/>
    </w:rPr>
  </w:style>
  <w:style w:type="character" w:styleId="Odwoanieprzypisukocowego">
    <w:name w:val="endnote reference"/>
    <w:semiHidden/>
    <w:rPr>
      <w:vertAlign w:val="superscript"/>
    </w:rPr>
  </w:style>
  <w:style w:type="paragraph" w:styleId="Tekstdymka">
    <w:name w:val="Balloon Text"/>
    <w:basedOn w:val="Normalny"/>
    <w:semiHidden/>
    <w:rsid w:val="00822008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rsid w:val="00163732"/>
    <w:rPr>
      <w:sz w:val="22"/>
    </w:rPr>
  </w:style>
  <w:style w:type="character" w:customStyle="1" w:styleId="StopkaZnak">
    <w:name w:val="Stopka Znak"/>
    <w:link w:val="Stopka"/>
    <w:uiPriority w:val="99"/>
    <w:rsid w:val="001474B9"/>
    <w:rPr>
      <w:sz w:val="22"/>
    </w:rPr>
  </w:style>
  <w:style w:type="paragraph" w:styleId="Akapitzlist">
    <w:name w:val="List Paragraph"/>
    <w:basedOn w:val="Normalny"/>
    <w:uiPriority w:val="34"/>
    <w:qFormat/>
    <w:rsid w:val="003F206A"/>
    <w:pPr>
      <w:ind w:left="708"/>
    </w:pPr>
  </w:style>
  <w:style w:type="character" w:customStyle="1" w:styleId="markedcontent">
    <w:name w:val="markedcontent"/>
    <w:basedOn w:val="Domylnaczcionkaakapitu"/>
    <w:rsid w:val="005719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04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ADBC71-87EE-4A5D-BA25-81C5B9962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6</Pages>
  <Words>1328</Words>
  <Characters>7969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wg  załącznika Nr 2 do wytycznych przeprowadzania przeglądów stanu technicznego wałów przeciwpowodz</vt:lpstr>
    </vt:vector>
  </TitlesOfParts>
  <Company>Wojewódzki Zarząd Melioracji</Company>
  <LinksUpToDate>false</LinksUpToDate>
  <CharactersWithSpaces>9279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wg  załącznika Nr 2 do wytycznych przeprowadzania przeglądów stanu technicznego wałów przeciwpowodz</dc:title>
  <dc:subject/>
  <dc:creator>WZM i UW Oddział Lublin</dc:creator>
  <cp:keywords/>
  <cp:lastModifiedBy>Jarosław Kozieł (RZGW Lublin)</cp:lastModifiedBy>
  <cp:revision>13</cp:revision>
  <cp:lastPrinted>2021-07-30T13:39:00Z</cp:lastPrinted>
  <dcterms:created xsi:type="dcterms:W3CDTF">2021-07-30T09:05:00Z</dcterms:created>
  <dcterms:modified xsi:type="dcterms:W3CDTF">2021-07-30T13:40:00Z</dcterms:modified>
</cp:coreProperties>
</file>